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5C" w:rsidRPr="005D789D" w:rsidRDefault="005D789D" w:rsidP="00CD6683">
      <w:pPr>
        <w:jc w:val="right"/>
        <w:rPr>
          <w:b/>
          <w:sz w:val="32"/>
          <w:szCs w:val="32"/>
        </w:rPr>
      </w:pPr>
      <w:r w:rsidRPr="00BF00C4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9B6526" w:rsidP="00CD6683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Pr="00BF00C4" w:rsidRDefault="00C50D9B" w:rsidP="00CD6683">
      <w:pPr>
        <w:jc w:val="center"/>
        <w:rPr>
          <w:rFonts w:ascii="Trebuchet MS" w:hAnsi="Trebuchet MS"/>
          <w:b/>
        </w:rPr>
      </w:pPr>
    </w:p>
    <w:p w:rsidR="009A10D1" w:rsidRPr="00234C9F" w:rsidRDefault="002822F1" w:rsidP="00CD668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</w:t>
      </w:r>
      <w:r w:rsidR="00B159D7">
        <w:rPr>
          <w:rFonts w:ascii="Trebuchet MS" w:hAnsi="Trebuchet MS"/>
          <w:b/>
          <w:sz w:val="30"/>
          <w:szCs w:val="30"/>
        </w:rPr>
        <w:t>20</w:t>
      </w:r>
      <w:r w:rsidR="00BF00C4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BF00C4" w:rsidRDefault="009A10D1" w:rsidP="00CD6683">
      <w:pPr>
        <w:jc w:val="center"/>
        <w:rPr>
          <w:rFonts w:ascii="Trebuchet MS" w:hAnsi="Trebuchet MS"/>
          <w:b/>
          <w:u w:val="single"/>
        </w:rPr>
      </w:pPr>
    </w:p>
    <w:p w:rsidR="009A10D1" w:rsidRPr="00234C9F" w:rsidRDefault="009B6526" w:rsidP="00CD6683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90805</wp:posOffset>
                </wp:positionV>
                <wp:extent cx="5334000" cy="772160"/>
                <wp:effectExtent l="19050" t="2032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75" w:rsidRPr="00D56E75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D56E75" w:rsidRPr="00BF00C4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BF00C4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13633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136335" w:rsidRPr="00136335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7.15pt;width:420pt;height:6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" strokeweight="3pt">
                <v:stroke linestyle="thinThin"/>
                <v:textbox>
                  <w:txbxContent>
                    <w:p w:rsidR="00D56E75" w:rsidRPr="00D56E75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D56E75" w:rsidRPr="00BF00C4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BF00C4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136335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136335" w:rsidRPr="00136335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932BDE" w:rsidRPr="00932BDE" w:rsidRDefault="00932BDE" w:rsidP="00CD6683">
      <w:pPr>
        <w:ind w:left="360"/>
        <w:rPr>
          <w:rFonts w:ascii="Trebuchet MS" w:hAnsi="Trebuchet MS"/>
          <w:color w:val="FF0000"/>
        </w:rPr>
      </w:pPr>
    </w:p>
    <w:p w:rsidR="0069657D" w:rsidRPr="00DB0A41" w:rsidRDefault="0069657D" w:rsidP="00C76477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DB0A41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234C9F" w:rsidRDefault="0069657D" w:rsidP="00C76477">
      <w:pPr>
        <w:ind w:left="360"/>
        <w:rPr>
          <w:rFonts w:ascii="Trebuchet MS" w:hAnsi="Trebuchet MS"/>
          <w:sz w:val="22"/>
          <w:szCs w:val="22"/>
        </w:rPr>
      </w:pPr>
    </w:p>
    <w:p w:rsidR="0069657D" w:rsidRPr="00234C9F" w:rsidRDefault="001E3572" w:rsidP="00C76477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Submitted </w:t>
      </w:r>
      <w:r w:rsidR="0069657D" w:rsidRPr="00234C9F">
        <w:rPr>
          <w:rFonts w:ascii="Trebuchet MS" w:hAnsi="Trebuchet MS"/>
          <w:sz w:val="22"/>
          <w:szCs w:val="22"/>
        </w:rPr>
        <w:t xml:space="preserve">documentation is reviewed thoroughly </w:t>
      </w:r>
      <w:r w:rsidRPr="00234C9F">
        <w:rPr>
          <w:rFonts w:ascii="Trebuchet MS" w:hAnsi="Trebuchet MS"/>
          <w:sz w:val="22"/>
          <w:szCs w:val="22"/>
        </w:rPr>
        <w:t>each year</w:t>
      </w:r>
      <w:r w:rsidR="0069657D" w:rsidRPr="00234C9F">
        <w:rPr>
          <w:rFonts w:ascii="Trebuchet MS" w:hAnsi="Trebuchet MS"/>
          <w:sz w:val="22"/>
          <w:szCs w:val="22"/>
        </w:rPr>
        <w:t xml:space="preserve">.  </w:t>
      </w:r>
      <w:r w:rsidR="0019695C">
        <w:rPr>
          <w:rFonts w:ascii="Trebuchet MS" w:hAnsi="Trebuchet MS"/>
          <w:i/>
          <w:sz w:val="22"/>
          <w:szCs w:val="22"/>
        </w:rPr>
        <w:t>C</w:t>
      </w:r>
      <w:r w:rsidR="00084AAD" w:rsidRPr="00234C9F">
        <w:rPr>
          <w:rFonts w:ascii="Trebuchet MS" w:hAnsi="Trebuchet MS"/>
          <w:i/>
          <w:sz w:val="22"/>
          <w:szCs w:val="22"/>
        </w:rPr>
        <w:t>urrent</w:t>
      </w:r>
      <w:r w:rsidR="00084AAD" w:rsidRPr="00234C9F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EB6931">
        <w:rPr>
          <w:rFonts w:ascii="Trebuchet MS" w:hAnsi="Trebuchet MS"/>
          <w:sz w:val="22"/>
          <w:szCs w:val="22"/>
        </w:rPr>
        <w:t xml:space="preserve"> are most relevant</w:t>
      </w:r>
      <w:r w:rsidR="00084AAD" w:rsidRPr="00234C9F">
        <w:rPr>
          <w:rFonts w:ascii="Trebuchet MS" w:hAnsi="Trebuchet MS"/>
          <w:sz w:val="22"/>
          <w:szCs w:val="22"/>
        </w:rPr>
        <w:t xml:space="preserve">.  </w:t>
      </w:r>
      <w:r w:rsidR="0069657D" w:rsidRPr="00234C9F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234C9F">
        <w:rPr>
          <w:rFonts w:ascii="Trebuchet MS" w:hAnsi="Trebuchet MS"/>
          <w:sz w:val="22"/>
          <w:szCs w:val="22"/>
        </w:rPr>
        <w:t xml:space="preserve">application </w:t>
      </w:r>
      <w:r w:rsidR="0069657D" w:rsidRPr="00234C9F">
        <w:rPr>
          <w:rFonts w:ascii="Trebuchet MS" w:hAnsi="Trebuchet MS"/>
          <w:sz w:val="22"/>
          <w:szCs w:val="22"/>
        </w:rPr>
        <w:t xml:space="preserve">format always includes changes. </w:t>
      </w:r>
      <w:r w:rsidR="00467A41" w:rsidRPr="00234C9F">
        <w:rPr>
          <w:rFonts w:ascii="Trebuchet MS" w:hAnsi="Trebuchet MS"/>
          <w:sz w:val="22"/>
          <w:szCs w:val="22"/>
        </w:rPr>
        <w:t xml:space="preserve"> PROOF CAREFULLY. </w:t>
      </w:r>
      <w:r w:rsidR="0069657D" w:rsidRPr="00234C9F">
        <w:rPr>
          <w:rFonts w:ascii="Trebuchet MS" w:hAnsi="Trebuchet MS"/>
          <w:sz w:val="22"/>
          <w:szCs w:val="22"/>
        </w:rPr>
        <w:t xml:space="preserve"> </w:t>
      </w:r>
      <w:r w:rsidR="008E1B39"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30817" w:rsidRPr="00234C9F">
        <w:rPr>
          <w:rFonts w:ascii="Trebuchet MS" w:hAnsi="Trebuchet MS"/>
          <w:sz w:val="22"/>
          <w:szCs w:val="22"/>
          <w:u w:val="single"/>
        </w:rPr>
        <w:t xml:space="preserve">verbiage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from </w:t>
      </w:r>
      <w:r w:rsidR="008E1B39">
        <w:rPr>
          <w:rFonts w:ascii="Trebuchet MS" w:hAnsi="Trebuchet MS"/>
          <w:sz w:val="22"/>
          <w:szCs w:val="22"/>
          <w:u w:val="single"/>
        </w:rPr>
        <w:t xml:space="preserve">a prior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year, </w:t>
      </w:r>
      <w:r w:rsidR="008E1B39">
        <w:rPr>
          <w:rFonts w:ascii="Trebuchet MS" w:hAnsi="Trebuchet MS"/>
          <w:sz w:val="22"/>
          <w:szCs w:val="22"/>
          <w:u w:val="single"/>
        </w:rPr>
        <w:t xml:space="preserve">but </w:t>
      </w:r>
      <w:r w:rsidRPr="00234C9F">
        <w:rPr>
          <w:rFonts w:ascii="Trebuchet MS" w:hAnsi="Trebuchet MS"/>
          <w:sz w:val="22"/>
          <w:szCs w:val="22"/>
          <w:u w:val="single"/>
        </w:rPr>
        <w:t>the u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9E46AA" w:rsidRPr="00234C9F">
        <w:rPr>
          <w:rFonts w:ascii="Trebuchet MS" w:hAnsi="Trebuchet MS"/>
          <w:sz w:val="22"/>
          <w:szCs w:val="22"/>
          <w:u w:val="single"/>
        </w:rPr>
        <w:t>answers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 to questions </w:t>
      </w:r>
      <w:r w:rsidR="008E1B39">
        <w:rPr>
          <w:rFonts w:ascii="Trebuchet MS" w:hAnsi="Trebuchet MS"/>
          <w:sz w:val="22"/>
          <w:szCs w:val="22"/>
          <w:u w:val="single"/>
        </w:rPr>
        <w:t xml:space="preserve">that were </w:t>
      </w:r>
      <w:r w:rsidRPr="00234C9F">
        <w:rPr>
          <w:rFonts w:ascii="Trebuchet MS" w:hAnsi="Trebuchet MS"/>
          <w:sz w:val="22"/>
          <w:szCs w:val="22"/>
          <w:u w:val="single"/>
        </w:rPr>
        <w:t>not posed for 20</w:t>
      </w:r>
      <w:r w:rsidR="00B159D7">
        <w:rPr>
          <w:rFonts w:ascii="Trebuchet MS" w:hAnsi="Trebuchet MS"/>
          <w:sz w:val="22"/>
          <w:szCs w:val="22"/>
          <w:u w:val="single"/>
        </w:rPr>
        <w:t>20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234C9F">
        <w:rPr>
          <w:rFonts w:ascii="Trebuchet MS" w:hAnsi="Trebuchet MS"/>
          <w:sz w:val="22"/>
          <w:szCs w:val="22"/>
        </w:rPr>
        <w:t>.</w:t>
      </w:r>
    </w:p>
    <w:p w:rsidR="0069657D" w:rsidRPr="00234C9F" w:rsidRDefault="0069657D" w:rsidP="00C76477">
      <w:pPr>
        <w:ind w:left="360"/>
        <w:rPr>
          <w:rFonts w:ascii="Trebuchet MS" w:hAnsi="Trebuchet MS"/>
          <w:sz w:val="20"/>
          <w:szCs w:val="20"/>
        </w:rPr>
      </w:pPr>
    </w:p>
    <w:p w:rsidR="00A95C2C" w:rsidRPr="00234C9F" w:rsidRDefault="00A95C2C" w:rsidP="00C76477">
      <w:pPr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69657D" w:rsidRPr="00234C9F" w:rsidRDefault="0069657D" w:rsidP="00C76477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Make sure the </w:t>
      </w:r>
      <w:r w:rsidRPr="00234C9F">
        <w:rPr>
          <w:rFonts w:ascii="Trebuchet MS" w:hAnsi="Trebuchet MS"/>
          <w:sz w:val="22"/>
          <w:szCs w:val="22"/>
          <w:u w:val="single"/>
        </w:rPr>
        <w:t>specific activity</w:t>
      </w:r>
      <w:r w:rsidRPr="00234C9F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234C9F">
        <w:rPr>
          <w:rFonts w:ascii="Trebuchet MS" w:hAnsi="Trebuchet MS"/>
          <w:sz w:val="22"/>
          <w:szCs w:val="22"/>
        </w:rPr>
        <w:t>is in compliance with</w:t>
      </w:r>
      <w:proofErr w:type="gramEnd"/>
      <w:r w:rsidRPr="00234C9F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A82AEF">
        <w:rPr>
          <w:rFonts w:ascii="Trebuchet MS" w:hAnsi="Trebuchet MS"/>
          <w:sz w:val="22"/>
          <w:szCs w:val="22"/>
        </w:rPr>
        <w:t>A</w:t>
      </w:r>
      <w:r w:rsidRPr="00234C9F">
        <w:rPr>
          <w:rFonts w:ascii="Trebuchet MS" w:hAnsi="Trebuchet MS"/>
          <w:sz w:val="22"/>
          <w:szCs w:val="22"/>
        </w:rPr>
        <w:t>).</w:t>
      </w:r>
    </w:p>
    <w:p w:rsidR="0069657D" w:rsidRPr="00234C9F" w:rsidRDefault="0069657D" w:rsidP="00C76477">
      <w:pPr>
        <w:rPr>
          <w:rFonts w:ascii="Trebuchet MS" w:hAnsi="Trebuchet MS"/>
          <w:sz w:val="22"/>
          <w:szCs w:val="22"/>
        </w:rPr>
      </w:pPr>
    </w:p>
    <w:p w:rsidR="0069657D" w:rsidRPr="00234C9F" w:rsidRDefault="0069657D" w:rsidP="00C76477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234C9F">
        <w:rPr>
          <w:rFonts w:ascii="Trebuchet MS" w:hAnsi="Trebuchet MS"/>
          <w:sz w:val="22"/>
          <w:szCs w:val="22"/>
        </w:rPr>
        <w:t>r</w:t>
      </w:r>
      <w:r w:rsidRPr="00234C9F">
        <w:rPr>
          <w:rFonts w:ascii="Trebuchet MS" w:hAnsi="Trebuchet MS"/>
          <w:sz w:val="22"/>
          <w:szCs w:val="22"/>
        </w:rPr>
        <w:t xml:space="preserve">eviewed the Grant Agreement (page </w:t>
      </w:r>
      <w:r w:rsidR="00A82AEF">
        <w:rPr>
          <w:rFonts w:ascii="Trebuchet MS" w:hAnsi="Trebuchet MS"/>
          <w:sz w:val="22"/>
          <w:szCs w:val="22"/>
        </w:rPr>
        <w:t>F</w:t>
      </w:r>
      <w:r w:rsidRPr="00234C9F">
        <w:rPr>
          <w:rFonts w:ascii="Trebuchet MS" w:hAnsi="Trebuchet MS"/>
          <w:sz w:val="22"/>
          <w:szCs w:val="22"/>
        </w:rPr>
        <w:t>) and will comply.</w:t>
      </w:r>
    </w:p>
    <w:p w:rsidR="0069657D" w:rsidRPr="00234C9F" w:rsidRDefault="0069657D" w:rsidP="00C76477">
      <w:pPr>
        <w:rPr>
          <w:rFonts w:ascii="Trebuchet MS" w:hAnsi="Trebuchet MS"/>
          <w:sz w:val="22"/>
          <w:szCs w:val="22"/>
        </w:rPr>
      </w:pPr>
    </w:p>
    <w:p w:rsidR="008E1B39" w:rsidRDefault="001A2D0B" w:rsidP="00C76477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>A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nswer each question </w:t>
      </w:r>
      <w:r w:rsidR="00D56E75">
        <w:rPr>
          <w:rFonts w:ascii="Trebuchet MS" w:hAnsi="Trebuchet MS"/>
          <w:b/>
          <w:sz w:val="22"/>
          <w:szCs w:val="22"/>
        </w:rPr>
        <w:t>(found in the document “Application Questions</w:t>
      </w:r>
      <w:r w:rsidR="007E06B6">
        <w:rPr>
          <w:rFonts w:ascii="Trebuchet MS" w:hAnsi="Trebuchet MS"/>
          <w:b/>
          <w:sz w:val="22"/>
          <w:szCs w:val="22"/>
        </w:rPr>
        <w:t xml:space="preserve"> - </w:t>
      </w:r>
      <w:r w:rsidR="007E06B6" w:rsidRPr="007E06B6">
        <w:rPr>
          <w:rFonts w:ascii="Courier New" w:hAnsi="Courier New" w:cs="Courier New"/>
          <w:b/>
          <w:sz w:val="22"/>
          <w:szCs w:val="22"/>
        </w:rPr>
        <w:t>I</w:t>
      </w:r>
      <w:r w:rsidR="00D56E75">
        <w:rPr>
          <w:rFonts w:ascii="Trebuchet MS" w:hAnsi="Trebuchet MS"/>
          <w:b/>
          <w:sz w:val="22"/>
          <w:szCs w:val="22"/>
        </w:rPr>
        <w:t xml:space="preserve">”) </w:t>
      </w:r>
      <w:r w:rsidR="0069657D" w:rsidRPr="00234C9F">
        <w:rPr>
          <w:rFonts w:ascii="Trebuchet MS" w:hAnsi="Trebuchet MS"/>
          <w:b/>
          <w:sz w:val="22"/>
          <w:szCs w:val="22"/>
        </w:rPr>
        <w:t>and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>complete the package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 in the required</w:t>
      </w:r>
      <w:r w:rsidR="008B7C6D">
        <w:rPr>
          <w:rFonts w:ascii="Trebuchet MS" w:hAnsi="Trebuchet MS"/>
          <w:b/>
          <w:sz w:val="22"/>
          <w:szCs w:val="22"/>
        </w:rPr>
        <w:t xml:space="preserve"> </w:t>
      </w:r>
      <w:r w:rsidR="007B108C">
        <w:rPr>
          <w:rFonts w:ascii="Trebuchet MS" w:hAnsi="Trebuchet MS"/>
          <w:b/>
          <w:sz w:val="22"/>
          <w:szCs w:val="22"/>
        </w:rPr>
        <w:t>page order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explained </w:t>
      </w:r>
      <w:r w:rsidR="00D56E75">
        <w:rPr>
          <w:rFonts w:ascii="Trebuchet MS" w:hAnsi="Trebuchet MS"/>
          <w:b/>
          <w:sz w:val="22"/>
          <w:szCs w:val="22"/>
        </w:rPr>
        <w:t>on</w:t>
      </w:r>
      <w:r w:rsidR="005D789D">
        <w:rPr>
          <w:rFonts w:ascii="Trebuchet MS" w:hAnsi="Trebuchet MS"/>
          <w:b/>
          <w:sz w:val="22"/>
          <w:szCs w:val="22"/>
        </w:rPr>
        <w:t xml:space="preserve"> </w:t>
      </w:r>
      <w:r w:rsidR="00915D6C" w:rsidRPr="00234C9F">
        <w:rPr>
          <w:rFonts w:ascii="Trebuchet MS" w:hAnsi="Trebuchet MS"/>
          <w:b/>
          <w:sz w:val="22"/>
          <w:szCs w:val="22"/>
        </w:rPr>
        <w:t xml:space="preserve">page </w:t>
      </w:r>
      <w:r w:rsidR="00A82AEF">
        <w:rPr>
          <w:rFonts w:ascii="Trebuchet MS" w:hAnsi="Trebuchet MS"/>
          <w:b/>
          <w:sz w:val="22"/>
          <w:szCs w:val="22"/>
        </w:rPr>
        <w:t>C</w:t>
      </w:r>
      <w:r w:rsidR="0018627E">
        <w:rPr>
          <w:rFonts w:ascii="Trebuchet MS" w:hAnsi="Trebuchet MS"/>
          <w:b/>
          <w:sz w:val="22"/>
          <w:szCs w:val="22"/>
        </w:rPr>
        <w:t xml:space="preserve">, </w:t>
      </w:r>
      <w:r w:rsidR="00DB0A41">
        <w:rPr>
          <w:rFonts w:ascii="Trebuchet MS" w:hAnsi="Trebuchet MS"/>
          <w:b/>
          <w:sz w:val="22"/>
          <w:szCs w:val="22"/>
        </w:rPr>
        <w:t>“</w:t>
      </w:r>
      <w:r w:rsidR="0018627E">
        <w:rPr>
          <w:rFonts w:ascii="Trebuchet MS" w:hAnsi="Trebuchet MS"/>
          <w:b/>
          <w:sz w:val="22"/>
          <w:szCs w:val="22"/>
        </w:rPr>
        <w:t>Application Format</w:t>
      </w:r>
      <w:r w:rsidR="007B108C">
        <w:rPr>
          <w:rFonts w:ascii="Trebuchet MS" w:hAnsi="Trebuchet MS"/>
          <w:sz w:val="22"/>
          <w:szCs w:val="22"/>
        </w:rPr>
        <w:t>.</w:t>
      </w:r>
      <w:r w:rsidR="00DB0A41">
        <w:rPr>
          <w:rFonts w:ascii="Trebuchet MS" w:hAnsi="Trebuchet MS"/>
          <w:sz w:val="22"/>
          <w:szCs w:val="22"/>
        </w:rPr>
        <w:t>”</w:t>
      </w:r>
    </w:p>
    <w:p w:rsidR="008E1B39" w:rsidRDefault="008E1B39" w:rsidP="00C76477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234C9F" w:rsidRDefault="001C0808" w:rsidP="00C76477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>N</w:t>
      </w:r>
      <w:r w:rsidR="0069657D" w:rsidRPr="00234C9F">
        <w:rPr>
          <w:rFonts w:ascii="Trebuchet MS" w:hAnsi="Trebuchet MS"/>
          <w:sz w:val="22"/>
          <w:szCs w:val="22"/>
        </w:rPr>
        <w:t xml:space="preserve">ote that the </w:t>
      </w:r>
      <w:r w:rsidR="000F7F91" w:rsidRPr="00234C9F">
        <w:rPr>
          <w:rFonts w:ascii="Trebuchet MS" w:hAnsi="Trebuchet MS"/>
          <w:sz w:val="22"/>
          <w:szCs w:val="22"/>
        </w:rPr>
        <w:t xml:space="preserve">submission </w:t>
      </w:r>
      <w:r w:rsidR="0069657D" w:rsidRPr="00234C9F">
        <w:rPr>
          <w:rFonts w:ascii="Trebuchet MS" w:hAnsi="Trebuchet MS"/>
          <w:sz w:val="22"/>
          <w:szCs w:val="22"/>
        </w:rPr>
        <w:t xml:space="preserve">requirements </w:t>
      </w:r>
      <w:r w:rsidR="000F7F91" w:rsidRPr="00234C9F">
        <w:rPr>
          <w:rFonts w:ascii="Trebuchet MS" w:hAnsi="Trebuchet MS"/>
          <w:sz w:val="22"/>
          <w:szCs w:val="22"/>
        </w:rPr>
        <w:t xml:space="preserve">(below) </w:t>
      </w:r>
      <w:r w:rsidR="0069657D" w:rsidRPr="00234C9F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1E3572" w:rsidRPr="00234C9F" w:rsidRDefault="001E3572" w:rsidP="00C76477">
      <w:pPr>
        <w:ind w:left="360" w:right="-240"/>
        <w:rPr>
          <w:rFonts w:ascii="Trebuchet MS" w:hAnsi="Trebuchet MS"/>
          <w:sz w:val="22"/>
          <w:szCs w:val="22"/>
        </w:rPr>
      </w:pPr>
    </w:p>
    <w:p w:rsidR="001E3572" w:rsidRPr="00234C9F" w:rsidRDefault="001E3572" w:rsidP="00C76477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Please </w:t>
      </w:r>
      <w:r w:rsidRPr="008E1B39">
        <w:rPr>
          <w:rFonts w:ascii="Trebuchet MS" w:hAnsi="Trebuchet MS"/>
          <w:sz w:val="22"/>
          <w:szCs w:val="22"/>
          <w:u w:val="single"/>
        </w:rPr>
        <w:t>do not</w:t>
      </w:r>
      <w:r w:rsidRPr="00234C9F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234C9F" w:rsidRDefault="004A489D" w:rsidP="00C76477">
      <w:pPr>
        <w:suppressAutoHyphens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A95C2C" w:rsidRPr="00234C9F" w:rsidRDefault="00A95C2C" w:rsidP="00C76477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4A489D" w:rsidP="00C76477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234C9F">
        <w:rPr>
          <w:rFonts w:ascii="Trebuchet MS" w:hAnsi="Trebuchet MS"/>
          <w:b/>
          <w:sz w:val="22"/>
          <w:szCs w:val="22"/>
        </w:rPr>
        <w:t>:</w:t>
      </w:r>
    </w:p>
    <w:p w:rsidR="00A95C2C" w:rsidRPr="00234C9F" w:rsidRDefault="00A95C2C" w:rsidP="00C76477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031EE2" w:rsidP="00C76477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Completed, </w:t>
      </w:r>
      <w:r w:rsidRPr="00234C9F">
        <w:rPr>
          <w:rFonts w:ascii="Trebuchet MS" w:hAnsi="Trebuchet MS"/>
          <w:b/>
          <w:sz w:val="22"/>
          <w:szCs w:val="22"/>
        </w:rPr>
        <w:t>HARDCOPY</w:t>
      </w:r>
      <w:r w:rsidRPr="00234C9F">
        <w:rPr>
          <w:rFonts w:ascii="Trebuchet MS" w:hAnsi="Trebuchet MS"/>
          <w:sz w:val="22"/>
          <w:szCs w:val="22"/>
        </w:rPr>
        <w:t xml:space="preserve"> applications must be returned by </w:t>
      </w:r>
      <w:r w:rsidRPr="00234C9F">
        <w:rPr>
          <w:rFonts w:ascii="Trebuchet MS" w:hAnsi="Trebuchet MS"/>
          <w:b/>
          <w:sz w:val="22"/>
          <w:szCs w:val="22"/>
        </w:rPr>
        <w:t>UNITED STATES MAIL</w:t>
      </w:r>
      <w:r w:rsidRPr="00234C9F">
        <w:rPr>
          <w:rFonts w:ascii="Trebuchet MS" w:hAnsi="Trebuchet MS"/>
          <w:sz w:val="22"/>
          <w:szCs w:val="22"/>
        </w:rPr>
        <w:t xml:space="preserve"> postmarked no later than</w:t>
      </w:r>
      <w:r w:rsidR="0019695C">
        <w:rPr>
          <w:rFonts w:ascii="Trebuchet MS" w:hAnsi="Trebuchet MS"/>
          <w:sz w:val="22"/>
          <w:szCs w:val="22"/>
        </w:rPr>
        <w:t xml:space="preserve"> </w:t>
      </w:r>
      <w:r w:rsidR="0019695C" w:rsidRPr="00501259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501259">
        <w:rPr>
          <w:rFonts w:ascii="Trebuchet MS" w:hAnsi="Trebuchet MS"/>
          <w:b/>
          <w:sz w:val="22"/>
          <w:szCs w:val="22"/>
          <w:u w:val="single"/>
        </w:rPr>
        <w:t>DAY</w:t>
      </w:r>
      <w:r w:rsidR="00501259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234C9F">
        <w:rPr>
          <w:rFonts w:ascii="Trebuchet MS" w:hAnsi="Trebuchet MS"/>
          <w:b/>
          <w:sz w:val="22"/>
          <w:szCs w:val="22"/>
        </w:rPr>
        <w:t xml:space="preserve">, SEPTEMBER </w:t>
      </w:r>
      <w:r w:rsidR="00A552B2">
        <w:rPr>
          <w:rFonts w:ascii="Trebuchet MS" w:hAnsi="Trebuchet MS"/>
          <w:b/>
          <w:sz w:val="22"/>
          <w:szCs w:val="22"/>
        </w:rPr>
        <w:t>1</w:t>
      </w:r>
      <w:r w:rsidR="00B159D7">
        <w:rPr>
          <w:rFonts w:ascii="Trebuchet MS" w:hAnsi="Trebuchet MS"/>
          <w:b/>
          <w:sz w:val="22"/>
          <w:szCs w:val="22"/>
        </w:rPr>
        <w:t>1</w:t>
      </w:r>
      <w:r w:rsidRPr="00234C9F">
        <w:rPr>
          <w:rFonts w:ascii="Trebuchet MS" w:hAnsi="Trebuchet MS"/>
          <w:b/>
          <w:sz w:val="22"/>
          <w:szCs w:val="22"/>
        </w:rPr>
        <w:t>, 20</w:t>
      </w:r>
      <w:r w:rsidR="001E3572" w:rsidRPr="00234C9F">
        <w:rPr>
          <w:rFonts w:ascii="Trebuchet MS" w:hAnsi="Trebuchet MS"/>
          <w:b/>
          <w:sz w:val="22"/>
          <w:szCs w:val="22"/>
        </w:rPr>
        <w:t>1</w:t>
      </w:r>
      <w:r w:rsidR="00B159D7">
        <w:rPr>
          <w:rFonts w:ascii="Trebuchet MS" w:hAnsi="Trebuchet MS"/>
          <w:b/>
          <w:sz w:val="22"/>
          <w:szCs w:val="22"/>
        </w:rPr>
        <w:t>9</w:t>
      </w:r>
      <w:r w:rsidRPr="00234C9F">
        <w:rPr>
          <w:rFonts w:ascii="Trebuchet MS" w:hAnsi="Trebuchet MS"/>
          <w:sz w:val="22"/>
          <w:szCs w:val="22"/>
        </w:rPr>
        <w:t xml:space="preserve">.  </w:t>
      </w:r>
      <w:r w:rsidR="000C7A9D">
        <w:rPr>
          <w:rFonts w:ascii="Trebuchet MS" w:hAnsi="Trebuchet MS"/>
          <w:b/>
          <w:sz w:val="22"/>
          <w:szCs w:val="22"/>
          <w:u w:val="single"/>
        </w:rPr>
        <w:t>THERE IS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234C9F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234C9F" w:rsidRDefault="00031EE2" w:rsidP="00C76477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234C9F" w:rsidRDefault="00F8156A" w:rsidP="00C76477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234C9F">
        <w:rPr>
          <w:rFonts w:ascii="Trebuchet MS" w:hAnsi="Trebuchet MS"/>
          <w:sz w:val="22"/>
          <w:szCs w:val="22"/>
        </w:rPr>
        <w:t>A</w:t>
      </w:r>
      <w:r w:rsidR="00031EE2" w:rsidRPr="00234C9F">
        <w:rPr>
          <w:rFonts w:ascii="Trebuchet MS" w:hAnsi="Trebuchet MS"/>
          <w:sz w:val="22"/>
          <w:szCs w:val="22"/>
        </w:rPr>
        <w:t xml:space="preserve">pplicants </w:t>
      </w:r>
      <w:r w:rsidRPr="00234C9F">
        <w:rPr>
          <w:rFonts w:ascii="Trebuchet MS" w:hAnsi="Trebuchet MS"/>
          <w:sz w:val="22"/>
          <w:szCs w:val="22"/>
        </w:rPr>
        <w:t xml:space="preserve">should </w:t>
      </w:r>
      <w:r w:rsidR="00031EE2" w:rsidRPr="00234C9F">
        <w:rPr>
          <w:rFonts w:ascii="Trebuchet MS" w:hAnsi="Trebuchet MS"/>
          <w:sz w:val="22"/>
          <w:szCs w:val="22"/>
        </w:rPr>
        <w:t>obtain a "</w:t>
      </w:r>
      <w:r w:rsidR="00031EE2" w:rsidRPr="00234C9F">
        <w:rPr>
          <w:rFonts w:ascii="Trebuchet MS" w:hAnsi="Trebuchet MS"/>
          <w:b/>
          <w:sz w:val="22"/>
          <w:szCs w:val="22"/>
        </w:rPr>
        <w:t>Certificate of Mailing</w:t>
      </w:r>
      <w:r w:rsidR="00031EE2" w:rsidRPr="00234C9F">
        <w:rPr>
          <w:rFonts w:ascii="Trebuchet MS" w:hAnsi="Trebuchet MS"/>
          <w:sz w:val="22"/>
          <w:szCs w:val="22"/>
        </w:rPr>
        <w:t xml:space="preserve">" or other </w:t>
      </w:r>
      <w:r w:rsidR="00031EE2" w:rsidRPr="00234C9F">
        <w:rPr>
          <w:rFonts w:ascii="Trebuchet MS" w:hAnsi="Trebuchet MS"/>
          <w:b/>
          <w:sz w:val="22"/>
          <w:szCs w:val="22"/>
        </w:rPr>
        <w:t>proof of mailing</w:t>
      </w:r>
      <w:r w:rsidR="00031EE2" w:rsidRPr="00234C9F">
        <w:rPr>
          <w:rFonts w:ascii="Trebuchet MS" w:hAnsi="Trebuchet MS"/>
          <w:sz w:val="22"/>
          <w:szCs w:val="22"/>
        </w:rPr>
        <w:t xml:space="preserve"> and a </w:t>
      </w:r>
      <w:r w:rsidR="00031EE2" w:rsidRPr="00234C9F">
        <w:rPr>
          <w:rFonts w:ascii="Trebuchet MS" w:hAnsi="Trebuchet MS"/>
          <w:b/>
          <w:sz w:val="22"/>
          <w:szCs w:val="22"/>
        </w:rPr>
        <w:t>receipt</w:t>
      </w:r>
      <w:r w:rsidR="00031EE2" w:rsidRPr="00234C9F">
        <w:rPr>
          <w:rFonts w:ascii="Trebuchet MS" w:hAnsi="Trebuchet MS"/>
          <w:sz w:val="22"/>
          <w:szCs w:val="22"/>
        </w:rPr>
        <w:t>.</w:t>
      </w:r>
    </w:p>
    <w:p w:rsidR="00031EE2" w:rsidRPr="00234C9F" w:rsidRDefault="00031EE2" w:rsidP="00C76477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234C9F" w:rsidRDefault="00031EE2" w:rsidP="00C76477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 xml:space="preserve">Applications will </w:t>
      </w:r>
      <w:r w:rsidRPr="00234C9F">
        <w:rPr>
          <w:rFonts w:ascii="Trebuchet MS" w:hAnsi="Trebuchet MS"/>
          <w:b/>
          <w:sz w:val="22"/>
          <w:szCs w:val="22"/>
          <w:u w:val="single"/>
        </w:rPr>
        <w:t>NOT</w:t>
      </w:r>
      <w:r w:rsidRPr="00234C9F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234C9F">
        <w:rPr>
          <w:rFonts w:ascii="Trebuchet MS" w:hAnsi="Trebuchet MS"/>
          <w:b/>
          <w:sz w:val="22"/>
          <w:szCs w:val="22"/>
        </w:rPr>
        <w:t>b</w:t>
      </w:r>
      <w:r w:rsidRPr="00234C9F">
        <w:rPr>
          <w:rFonts w:ascii="Trebuchet MS" w:hAnsi="Trebuchet MS"/>
          <w:b/>
          <w:sz w:val="22"/>
          <w:szCs w:val="22"/>
        </w:rPr>
        <w:t>y</w:t>
      </w:r>
      <w:r w:rsidR="006448DF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234C9F">
        <w:rPr>
          <w:rFonts w:ascii="Trebuchet MS" w:hAnsi="Trebuchet MS"/>
          <w:b/>
          <w:sz w:val="22"/>
          <w:szCs w:val="22"/>
        </w:rPr>
        <w:t>.</w:t>
      </w:r>
    </w:p>
    <w:p w:rsidR="000E0863" w:rsidRPr="00234C9F" w:rsidRDefault="000E0863" w:rsidP="00C76477">
      <w:pPr>
        <w:suppressAutoHyphens/>
        <w:jc w:val="center"/>
        <w:rPr>
          <w:rFonts w:ascii="Trebuchet MS" w:hAnsi="Trebuchet MS"/>
          <w:b/>
          <w:sz w:val="22"/>
          <w:szCs w:val="22"/>
        </w:rPr>
        <w:sectPr w:rsidR="000E0863" w:rsidRPr="00234C9F" w:rsidSect="00E6269A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7E06B6" w:rsidRDefault="007E06B6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7E06B6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6C37F5" w:rsidRPr="00AC2961" w:rsidRDefault="006C37F5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</w:rPr>
        <w:fldChar w:fldCharType="begin"/>
      </w:r>
      <w:r w:rsidRPr="00AC2961">
        <w:rPr>
          <w:rFonts w:ascii="Trebuchet MS" w:hAnsi="Trebuchet MS"/>
          <w:b/>
        </w:rPr>
        <w:instrText xml:space="preserve">PRIVATE </w:instrText>
      </w:r>
      <w:r w:rsidRPr="00AC2961">
        <w:rPr>
          <w:rFonts w:ascii="Trebuchet MS" w:hAnsi="Trebuchet MS"/>
          <w:b/>
        </w:rPr>
        <w:fldChar w:fldCharType="end"/>
      </w:r>
      <w:r w:rsidRPr="00AC2961">
        <w:rPr>
          <w:rFonts w:ascii="Trebuchet MS" w:hAnsi="Trebuchet MS"/>
          <w:b/>
          <w:u w:val="single"/>
        </w:rPr>
        <w:t>GENERAL ELIGIBILITY STANDARDS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"V.</w:instrText>
      </w:r>
    </w:p>
    <w:p w:rsidR="006C37F5" w:rsidRPr="00AC2961" w:rsidRDefault="006C37F5" w:rsidP="00C76477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GENERAL ELIGIBILITY STANDARDS</w:instrText>
      </w:r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AC2961" w:rsidTr="00404BC8">
        <w:trPr>
          <w:cantSplit/>
        </w:trPr>
        <w:tc>
          <w:tcPr>
            <w:tcW w:w="10188" w:type="dxa"/>
          </w:tcPr>
          <w:p w:rsidR="006C37F5" w:rsidRPr="00AC2961" w:rsidRDefault="006C37F5" w:rsidP="00C76477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C76477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The Board of Trustees will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not</w:t>
            </w: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 make grants:</w:t>
            </w:r>
          </w:p>
          <w:p w:rsidR="006C37F5" w:rsidRPr="00AC2961" w:rsidRDefault="006C37F5" w:rsidP="00C76477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C7647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political campaigns</w:t>
            </w:r>
          </w:p>
          <w:p w:rsidR="006C37F5" w:rsidRPr="00AC2961" w:rsidRDefault="006C37F5" w:rsidP="00C7647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organizations designed primarily for lobbying</w:t>
            </w:r>
          </w:p>
          <w:p w:rsidR="006C37F5" w:rsidRPr="00AC2961" w:rsidRDefault="006C37F5" w:rsidP="00C7647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support a specific activity that the local, state or federal government has an obligation to fund</w:t>
            </w:r>
          </w:p>
          <w:p w:rsidR="006C37F5" w:rsidRPr="00AC2961" w:rsidRDefault="006C37F5" w:rsidP="00C7647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religious organizations where proselytizing is a part of the service provided.</w:t>
            </w:r>
          </w:p>
          <w:p w:rsidR="006C37F5" w:rsidRPr="00AC2961" w:rsidRDefault="006C37F5" w:rsidP="00C76477">
            <w:pPr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Default="00C35E52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</w:t>
      </w:r>
      <w:r w:rsidR="007534F0" w:rsidRPr="00AC2961">
        <w:rPr>
          <w:rFonts w:ascii="Trebuchet MS" w:hAnsi="Trebuchet MS"/>
          <w:sz w:val="22"/>
          <w:szCs w:val="22"/>
        </w:rPr>
        <w:t xml:space="preserve"> must</w:t>
      </w:r>
      <w:r w:rsidR="003A2BA1"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76477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be exempt from taxation under Section 501(c)(3) of the United States Internal Revenue Code, as amended; OR</w:t>
      </w:r>
    </w:p>
    <w:p w:rsidR="006C37F5" w:rsidRPr="00AC2961" w:rsidRDefault="006C37F5" w:rsidP="00C76477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AC2961" w:rsidRDefault="006C37F5" w:rsidP="00C76477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be an equal employment opportunity employer that does not discriminate </w:t>
      </w:r>
      <w:proofErr w:type="gramStart"/>
      <w:r w:rsidRPr="00AC2961">
        <w:rPr>
          <w:rFonts w:ascii="Trebuchet MS" w:hAnsi="Trebuchet MS"/>
          <w:sz w:val="22"/>
          <w:szCs w:val="22"/>
        </w:rPr>
        <w:t>on the basis of</w:t>
      </w:r>
      <w:proofErr w:type="gramEnd"/>
      <w:r w:rsidRPr="00AC2961">
        <w:rPr>
          <w:rFonts w:ascii="Trebuchet MS" w:hAnsi="Trebuchet MS"/>
          <w:sz w:val="22"/>
          <w:szCs w:val="22"/>
        </w:rPr>
        <w:t xml:space="preserve"> race, religion, marital status, color, national o</w:t>
      </w:r>
      <w:r w:rsidR="00996225">
        <w:rPr>
          <w:rFonts w:ascii="Trebuchet MS" w:hAnsi="Trebuchet MS"/>
          <w:sz w:val="22"/>
          <w:szCs w:val="22"/>
        </w:rPr>
        <w:t>rigin, sex, age or disability.</w:t>
      </w:r>
    </w:p>
    <w:p w:rsidR="006C37F5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 must </w:t>
      </w:r>
      <w:r w:rsidRPr="00AC2961">
        <w:rPr>
          <w:rFonts w:ascii="Trebuchet MS" w:hAnsi="Trebuchet MS"/>
          <w:b/>
          <w:sz w:val="22"/>
          <w:szCs w:val="22"/>
          <w:u w:val="single"/>
        </w:rPr>
        <w:t>follow these procedures</w:t>
      </w:r>
      <w:r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its application pursuant to the guidelines by </w:t>
      </w:r>
      <w:r w:rsidRPr="00AC2961">
        <w:rPr>
          <w:rFonts w:ascii="Trebuchet MS" w:hAnsi="Trebuchet MS"/>
          <w:b/>
          <w:bCs/>
          <w:sz w:val="22"/>
          <w:szCs w:val="22"/>
        </w:rPr>
        <w:t>United States mail</w:t>
      </w:r>
      <w:r w:rsidRPr="00AC2961">
        <w:rPr>
          <w:rFonts w:ascii="Trebuchet MS" w:hAnsi="Trebuchet MS"/>
          <w:sz w:val="22"/>
          <w:szCs w:val="22"/>
        </w:rPr>
        <w:t xml:space="preserve"> postmarked no later than </w:t>
      </w:r>
      <w:r w:rsidR="0019695C" w:rsidRPr="0019695C">
        <w:rPr>
          <w:rFonts w:ascii="Trebuchet MS" w:hAnsi="Trebuchet MS"/>
          <w:sz w:val="22"/>
          <w:szCs w:val="22"/>
          <w:u w:val="single"/>
        </w:rPr>
        <w:t>Wednesday</w:t>
      </w:r>
      <w:r w:rsidR="0019695C">
        <w:rPr>
          <w:rFonts w:ascii="Trebuchet MS" w:hAnsi="Trebuchet MS"/>
          <w:sz w:val="22"/>
          <w:szCs w:val="22"/>
        </w:rPr>
        <w:t xml:space="preserve">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2822F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1</w:t>
      </w:r>
      <w:r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9</w:t>
      </w:r>
      <w:r w:rsidRPr="00AC2961">
        <w:rPr>
          <w:rFonts w:ascii="Trebuchet MS" w:hAnsi="Trebuchet MS"/>
          <w:sz w:val="22"/>
          <w:szCs w:val="22"/>
        </w:rPr>
        <w:t>;</w:t>
      </w: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</w:rPr>
        <w:t>respond adequately to any requests for additional information from the Committee;</w:t>
      </w: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carry out the project for which the IOLTA funds were requested;</w:t>
      </w: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that its completed application will be available for public inspection;</w:t>
      </w: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report on the progress of the project for which funds were granted; and</w:t>
      </w:r>
    </w:p>
    <w:p w:rsidR="006C37F5" w:rsidRPr="00AC2961" w:rsidRDefault="006C37F5" w:rsidP="00C7647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cooperate with data collection and evaluation</w:t>
      </w:r>
      <w:r w:rsidR="001E3572" w:rsidRPr="00AC2961">
        <w:rPr>
          <w:rFonts w:ascii="Trebuchet MS" w:hAnsi="Trebuchet MS"/>
          <w:sz w:val="22"/>
          <w:szCs w:val="22"/>
        </w:rPr>
        <w:t xml:space="preserve"> requests of the Foundation or its representatives</w:t>
      </w:r>
      <w:r w:rsidRPr="00AC2961">
        <w:rPr>
          <w:rFonts w:ascii="Trebuchet MS" w:hAnsi="Trebuchet MS"/>
          <w:sz w:val="22"/>
          <w:szCs w:val="22"/>
        </w:rPr>
        <w:t>.</w:t>
      </w:r>
    </w:p>
    <w:p w:rsidR="006C37F5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The Foundation reserves the right to change the procedures and priorities established in this program as the IOLTA funds grow or diminish and as needs change.</w:t>
      </w:r>
    </w:p>
    <w:p w:rsidR="006C37F5" w:rsidRPr="00AC2961" w:rsidRDefault="006C37F5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C50D9B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7E06B6" w:rsidRDefault="007E06B6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9A10D1" w:rsidRPr="00AC2961" w:rsidRDefault="009A10D1" w:rsidP="00C76477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  <w:u w:val="single"/>
        </w:rPr>
        <w:t>IMPORTANT DATES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"III.</w:instrText>
      </w:r>
    </w:p>
    <w:p w:rsidR="009A10D1" w:rsidRPr="00AC2961" w:rsidRDefault="009A10D1" w:rsidP="00C76477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IMPORTANT DATES"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Application Postmark Deadline: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="00547674">
        <w:rPr>
          <w:rFonts w:ascii="Trebuchet MS" w:hAnsi="Trebuchet MS"/>
          <w:sz w:val="22"/>
          <w:szCs w:val="22"/>
        </w:rPr>
        <w:t xml:space="preserve">Wednesday,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2822F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1</w:t>
      </w:r>
      <w:r w:rsidR="006448DF"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9</w:t>
      </w:r>
    </w:p>
    <w:p w:rsidR="009A10D1" w:rsidRPr="00AC2961" w:rsidRDefault="009A10D1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Announcement of Grant Awards: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  <w:t>December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9</w:t>
      </w:r>
    </w:p>
    <w:p w:rsidR="00E6269A" w:rsidRDefault="00E6269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762AAD" w:rsidRPr="00762AAD">
        <w:rPr>
          <w:rFonts w:ascii="Trebuchet MS" w:hAnsi="Trebuchet MS"/>
          <w:b/>
          <w:sz w:val="22"/>
          <w:szCs w:val="22"/>
        </w:rPr>
        <w:t>**</w:t>
      </w:r>
      <w:r w:rsidR="00B159D7" w:rsidRPr="00762AAD">
        <w:rPr>
          <w:rFonts w:ascii="Trebuchet MS" w:hAnsi="Trebuchet MS"/>
          <w:b/>
          <w:sz w:val="22"/>
          <w:szCs w:val="22"/>
          <w:u w:val="single"/>
        </w:rPr>
        <w:t>NOTE THIS CHANGE</w:t>
      </w:r>
      <w:r w:rsidR="00B159D7">
        <w:rPr>
          <w:rFonts w:ascii="Trebuchet MS" w:hAnsi="Trebuchet MS"/>
          <w:sz w:val="22"/>
          <w:szCs w:val="22"/>
        </w:rPr>
        <w:t xml:space="preserve">: </w:t>
      </w:r>
      <w:r w:rsidRPr="00AC2961">
        <w:rPr>
          <w:rFonts w:ascii="Trebuchet MS" w:hAnsi="Trebuchet MS"/>
          <w:sz w:val="22"/>
          <w:szCs w:val="22"/>
        </w:rPr>
        <w:t>The Board of Trustees plans to make th</w:t>
      </w:r>
      <w:r w:rsidR="00467A41" w:rsidRPr="00AC2961">
        <w:rPr>
          <w:rFonts w:ascii="Trebuchet MS" w:hAnsi="Trebuchet MS"/>
          <w:sz w:val="22"/>
          <w:szCs w:val="22"/>
        </w:rPr>
        <w:t>e payment of 20</w:t>
      </w:r>
      <w:r w:rsidR="00B159D7">
        <w:rPr>
          <w:rFonts w:ascii="Trebuchet MS" w:hAnsi="Trebuchet MS"/>
          <w:sz w:val="22"/>
          <w:szCs w:val="22"/>
        </w:rPr>
        <w:t>20</w:t>
      </w:r>
      <w:r w:rsidRPr="00AC2961">
        <w:rPr>
          <w:rFonts w:ascii="Trebuchet MS" w:hAnsi="Trebuchet MS"/>
          <w:sz w:val="22"/>
          <w:szCs w:val="22"/>
        </w:rPr>
        <w:t xml:space="preserve"> IOLTA grants to Improve the Administration of Justice in </w:t>
      </w:r>
      <w:r w:rsidR="00762AAD">
        <w:rPr>
          <w:rFonts w:ascii="Trebuchet MS" w:hAnsi="Trebuchet MS"/>
          <w:sz w:val="22"/>
          <w:szCs w:val="22"/>
        </w:rPr>
        <w:t>TWO</w:t>
      </w:r>
      <w:r w:rsidRPr="00AC2961">
        <w:rPr>
          <w:rFonts w:ascii="Trebuchet MS" w:hAnsi="Trebuchet MS"/>
          <w:sz w:val="22"/>
          <w:szCs w:val="22"/>
        </w:rPr>
        <w:t xml:space="preserve">, equal, installments on: </w:t>
      </w:r>
    </w:p>
    <w:p w:rsidR="00BB4A1A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B159D7">
        <w:rPr>
          <w:rFonts w:ascii="Trebuchet MS" w:hAnsi="Trebuchet MS"/>
          <w:sz w:val="22"/>
          <w:szCs w:val="22"/>
        </w:rPr>
        <w:t>6</w:t>
      </w:r>
      <w:r w:rsidR="000A5D27" w:rsidRPr="00AC2961">
        <w:rPr>
          <w:rFonts w:ascii="Trebuchet MS" w:hAnsi="Trebuchet MS"/>
          <w:sz w:val="22"/>
          <w:szCs w:val="22"/>
        </w:rPr>
        <w:t>, 20</w:t>
      </w:r>
      <w:r w:rsidR="00B159D7">
        <w:rPr>
          <w:rFonts w:ascii="Trebuchet MS" w:hAnsi="Trebuchet MS"/>
          <w:sz w:val="22"/>
          <w:szCs w:val="22"/>
        </w:rPr>
        <w:t>20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In certain cases, such as one-time events,</w:t>
      </w:r>
    </w:p>
    <w:p w:rsidR="00BB4A1A" w:rsidRPr="00AC2961" w:rsidRDefault="002822F1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B159D7">
        <w:rPr>
          <w:rFonts w:ascii="Trebuchet MS" w:hAnsi="Trebuchet MS"/>
          <w:sz w:val="22"/>
          <w:szCs w:val="22"/>
        </w:rPr>
        <w:t>July 17, 2020</w:t>
      </w:r>
      <w:r w:rsidR="00B159D7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CB6D9C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payment may be made in other intervals as</w:t>
      </w: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B159D7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determined by the Foundation's executive</w:t>
      </w: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B159D7">
        <w:rPr>
          <w:rFonts w:ascii="Trebuchet MS" w:hAnsi="Trebuchet MS"/>
          <w:sz w:val="22"/>
          <w:szCs w:val="22"/>
        </w:rPr>
        <w:tab/>
      </w:r>
      <w:r w:rsidR="00B159D7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director</w:t>
      </w:r>
      <w:r w:rsidR="00D56E75">
        <w:rPr>
          <w:rFonts w:ascii="Trebuchet MS" w:hAnsi="Trebuchet MS"/>
          <w:b/>
          <w:sz w:val="22"/>
          <w:szCs w:val="22"/>
        </w:rPr>
        <w:t>,</w:t>
      </w:r>
      <w:r w:rsidR="00EE5158" w:rsidRPr="00AC2961">
        <w:rPr>
          <w:rFonts w:ascii="Trebuchet MS" w:hAnsi="Trebuchet MS"/>
          <w:b/>
          <w:sz w:val="22"/>
          <w:szCs w:val="22"/>
        </w:rPr>
        <w:t xml:space="preserve"> in consultation with the recipient.</w:t>
      </w:r>
    </w:p>
    <w:p w:rsidR="00BB4A1A" w:rsidRDefault="00BB4A1A" w:rsidP="00C76477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6A7550" w:rsidRPr="00AC2961" w:rsidRDefault="006A7550" w:rsidP="00C76477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136335" w:rsidRDefault="00136335" w:rsidP="00C76477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</w:t>
      </w:r>
      <w:r w:rsidR="00B159D7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4"/>
          <w:szCs w:val="24"/>
        </w:rPr>
        <w:t xml:space="preserve"> </w:t>
      </w:r>
      <w:r w:rsidRPr="000C7A9D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</w:t>
      </w:r>
      <w:r w:rsidR="00EB6931">
        <w:rPr>
          <w:rFonts w:ascii="Trebuchet MS" w:hAnsi="Trebuchet MS"/>
          <w:sz w:val="24"/>
          <w:szCs w:val="24"/>
        </w:rPr>
        <w:t>If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136335" w:rsidRDefault="00136335" w:rsidP="00C76477">
      <w:pPr>
        <w:pStyle w:val="BodyText3"/>
        <w:rPr>
          <w:rFonts w:ascii="Trebuchet MS" w:hAnsi="Trebuchet MS"/>
          <w:sz w:val="24"/>
          <w:szCs w:val="24"/>
        </w:rPr>
      </w:pPr>
    </w:p>
    <w:p w:rsidR="00BB4A1A" w:rsidRPr="00AC2961" w:rsidRDefault="00BB4A1A" w:rsidP="00C76477">
      <w:pPr>
        <w:pStyle w:val="BodyText2"/>
        <w:rPr>
          <w:rFonts w:ascii="Trebuchet MS" w:hAnsi="Trebuchet MS"/>
          <w:spacing w:val="0"/>
          <w:sz w:val="22"/>
          <w:szCs w:val="22"/>
        </w:rPr>
      </w:pPr>
      <w:r w:rsidRPr="00AC2961">
        <w:rPr>
          <w:rFonts w:ascii="Trebuchet MS" w:hAnsi="Trebuchet MS"/>
          <w:spacing w:val="0"/>
          <w:sz w:val="22"/>
          <w:szCs w:val="22"/>
        </w:rPr>
        <w:tab/>
        <w:t>Each recipient of an IOLTA grant to improve the administration of justice must submit an assessment report, in accordance with the form provided, which d</w:t>
      </w:r>
      <w:r w:rsidR="008E1B39">
        <w:rPr>
          <w:rFonts w:ascii="Trebuchet MS" w:hAnsi="Trebuchet MS"/>
          <w:spacing w:val="0"/>
          <w:sz w:val="22"/>
          <w:szCs w:val="22"/>
        </w:rPr>
        <w:t>escribes how 20</w:t>
      </w:r>
      <w:r w:rsidR="00B159D7">
        <w:rPr>
          <w:rFonts w:ascii="Trebuchet MS" w:hAnsi="Trebuchet MS"/>
          <w:spacing w:val="0"/>
          <w:sz w:val="22"/>
          <w:szCs w:val="22"/>
        </w:rPr>
        <w:t>20</w:t>
      </w:r>
      <w:r w:rsidRPr="00AC2961">
        <w:rPr>
          <w:rFonts w:ascii="Trebuchet MS" w:hAnsi="Trebuchet MS"/>
          <w:spacing w:val="0"/>
          <w:sz w:val="22"/>
          <w:szCs w:val="22"/>
        </w:rPr>
        <w:t xml:space="preserve"> IOLTA funds have been spent, to the Executive Director of the Tennessee Bar Foundation by: </w:t>
      </w:r>
    </w:p>
    <w:p w:rsidR="00B159D7" w:rsidRDefault="00B159D7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July </w:t>
      </w:r>
      <w:r w:rsidR="002822F1">
        <w:rPr>
          <w:rFonts w:ascii="Trebuchet MS" w:hAnsi="Trebuchet MS"/>
          <w:sz w:val="22"/>
          <w:szCs w:val="22"/>
        </w:rPr>
        <w:t>1</w:t>
      </w:r>
      <w:r w:rsidR="00B159D7">
        <w:rPr>
          <w:rFonts w:ascii="Trebuchet MS" w:hAnsi="Trebuchet MS"/>
          <w:sz w:val="22"/>
          <w:szCs w:val="22"/>
        </w:rPr>
        <w:t>0</w:t>
      </w:r>
      <w:r w:rsidR="00124309">
        <w:rPr>
          <w:rFonts w:ascii="Trebuchet MS" w:hAnsi="Trebuchet MS"/>
          <w:sz w:val="22"/>
          <w:szCs w:val="22"/>
        </w:rPr>
        <w:t>, 20</w:t>
      </w:r>
      <w:r w:rsidR="00B159D7">
        <w:rPr>
          <w:rFonts w:ascii="Trebuchet MS" w:hAnsi="Trebuchet MS"/>
          <w:sz w:val="22"/>
          <w:szCs w:val="22"/>
        </w:rPr>
        <w:t>20</w:t>
      </w: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2822F1">
        <w:rPr>
          <w:rFonts w:ascii="Trebuchet MS" w:hAnsi="Trebuchet MS"/>
          <w:sz w:val="22"/>
          <w:szCs w:val="22"/>
        </w:rPr>
        <w:t>2</w:t>
      </w:r>
      <w:r w:rsidR="00B159D7">
        <w:rPr>
          <w:rFonts w:ascii="Trebuchet MS" w:hAnsi="Trebuchet MS"/>
          <w:sz w:val="22"/>
          <w:szCs w:val="22"/>
        </w:rPr>
        <w:t>2</w:t>
      </w:r>
      <w:r w:rsidR="002822F1">
        <w:rPr>
          <w:rFonts w:ascii="Trebuchet MS" w:hAnsi="Trebuchet MS"/>
          <w:sz w:val="22"/>
          <w:szCs w:val="22"/>
        </w:rPr>
        <w:t>, 202</w:t>
      </w:r>
      <w:r w:rsidR="00B159D7">
        <w:rPr>
          <w:rFonts w:ascii="Trebuchet MS" w:hAnsi="Trebuchet MS"/>
          <w:sz w:val="22"/>
          <w:szCs w:val="22"/>
        </w:rPr>
        <w:t>1</w:t>
      </w: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Default="006A7550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50D9B" w:rsidRDefault="009B6526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172200" cy="914400"/>
                <wp:effectExtent l="19050" t="27305" r="19050" b="203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BC8" w:rsidRDefault="00404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2pt;margin-top:11.7pt;width:486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" filled="f" strokeweight="3pt">
                <v:stroke linestyle="thinThin"/>
                <v:textbox>
                  <w:txbxContent>
                    <w:p w:rsidR="00404BC8" w:rsidRDefault="00404BC8"/>
                  </w:txbxContent>
                </v:textbox>
              </v:shape>
            </w:pict>
          </mc:Fallback>
        </mc:AlternateContent>
      </w:r>
    </w:p>
    <w:p w:rsidR="00404BC8" w:rsidRPr="00AC2961" w:rsidRDefault="00404BC8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3450CF" w:rsidRPr="00AC2961" w:rsidRDefault="00404BC8" w:rsidP="00C76477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 xml:space="preserve">The July payment will not be released until the </w:t>
      </w:r>
      <w:r w:rsidR="00762AAD">
        <w:rPr>
          <w:rFonts w:ascii="Trebuchet MS" w:hAnsi="Trebuchet MS"/>
          <w:b/>
          <w:sz w:val="22"/>
          <w:szCs w:val="22"/>
        </w:rPr>
        <w:t xml:space="preserve">July </w:t>
      </w:r>
      <w:r w:rsidRPr="00AC2961">
        <w:rPr>
          <w:rFonts w:ascii="Trebuchet MS" w:hAnsi="Trebuchet MS"/>
          <w:b/>
          <w:sz w:val="22"/>
          <w:szCs w:val="22"/>
        </w:rPr>
        <w:t xml:space="preserve">assessment report </w:t>
      </w:r>
    </w:p>
    <w:p w:rsidR="00404BC8" w:rsidRPr="00AC2961" w:rsidRDefault="003450CF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>h</w:t>
      </w:r>
      <w:r w:rsidR="00404BC8" w:rsidRPr="00AC2961">
        <w:rPr>
          <w:rFonts w:ascii="Trebuchet MS" w:hAnsi="Trebuchet MS"/>
          <w:b/>
          <w:sz w:val="22"/>
          <w:szCs w:val="22"/>
        </w:rPr>
        <w:t>as</w:t>
      </w:r>
      <w:r w:rsidRPr="00AC2961">
        <w:rPr>
          <w:rFonts w:ascii="Trebuchet MS" w:hAnsi="Trebuchet MS"/>
          <w:b/>
          <w:sz w:val="22"/>
          <w:szCs w:val="22"/>
        </w:rPr>
        <w:t xml:space="preserve"> </w:t>
      </w:r>
      <w:r w:rsidR="00404BC8" w:rsidRPr="00AC2961">
        <w:rPr>
          <w:rFonts w:ascii="Trebuchet MS" w:hAnsi="Trebuchet MS"/>
          <w:b/>
          <w:sz w:val="22"/>
          <w:szCs w:val="22"/>
        </w:rPr>
        <w:t xml:space="preserve">been received.  </w:t>
      </w: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4D5026" w:rsidRPr="00AC2961" w:rsidRDefault="004D5026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7E06B6" w:rsidRDefault="009F6D37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br w:type="page"/>
      </w:r>
    </w:p>
    <w:p w:rsidR="007E06B6" w:rsidRDefault="007E06B6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C76477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 xml:space="preserve">PRIVATE </w:instrText>
      </w:r>
      <w:r w:rsidRPr="00AC2961">
        <w:rPr>
          <w:rFonts w:ascii="Trebuchet MS" w:hAnsi="Trebuchet MS"/>
          <w:b/>
          <w:u w:val="single"/>
        </w:rPr>
        <w:fldChar w:fldCharType="end"/>
      </w:r>
      <w:r w:rsidRPr="00AC2961">
        <w:rPr>
          <w:rFonts w:ascii="Trebuchet MS" w:hAnsi="Trebuchet MS"/>
          <w:b/>
          <w:u w:val="single"/>
        </w:rPr>
        <w:t>Application Format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AC2961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Pr="00AC2961" w:rsidRDefault="009A10D1" w:rsidP="00C76477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</w:rPr>
        <w:tab/>
      </w:r>
      <w:r w:rsidRPr="00AC2961">
        <w:rPr>
          <w:rFonts w:ascii="Trebuchet MS" w:hAnsi="Trebuchet MS"/>
          <w:u w:val="single"/>
        </w:rPr>
        <w:t>INSTRUCTIONS</w:t>
      </w:r>
      <w:r w:rsidR="00D56E75">
        <w:rPr>
          <w:rFonts w:ascii="Trebuchet MS" w:hAnsi="Trebuchet MS"/>
          <w:u w:val="single"/>
        </w:rPr>
        <w:t xml:space="preserve"> FOR SUBMISSION</w:t>
      </w:r>
      <w:r w:rsidRPr="00AC2961">
        <w:rPr>
          <w:rFonts w:ascii="Trebuchet MS" w:hAnsi="Trebuchet MS"/>
        </w:rPr>
        <w:t>:</w:t>
      </w:r>
    </w:p>
    <w:p w:rsidR="009A10D1" w:rsidRPr="00AC2961" w:rsidRDefault="009A10D1" w:rsidP="00C76477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0A5D27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Prepare</w:t>
      </w:r>
      <w:r w:rsidR="009A10D1" w:rsidRPr="00AC2961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AC2961">
        <w:rPr>
          <w:rFonts w:ascii="Trebuchet MS" w:hAnsi="Trebuchet MS"/>
          <w:caps/>
          <w:sz w:val="22"/>
          <w:szCs w:val="22"/>
        </w:rPr>
        <w:t>permanent</w:t>
      </w:r>
      <w:r w:rsidRPr="00AC2961">
        <w:rPr>
          <w:rFonts w:ascii="Trebuchet MS" w:hAnsi="Trebuchet MS"/>
          <w:sz w:val="22"/>
          <w:szCs w:val="22"/>
        </w:rPr>
        <w:t xml:space="preserve"> manner (heavy duty staples</w:t>
      </w:r>
      <w:r w:rsidR="001C0808" w:rsidRPr="00AC2961">
        <w:rPr>
          <w:rFonts w:ascii="Trebuchet MS" w:hAnsi="Trebuchet MS"/>
          <w:sz w:val="22"/>
          <w:szCs w:val="22"/>
        </w:rPr>
        <w:t xml:space="preserve"> - preferred</w:t>
      </w:r>
      <w:r w:rsidRPr="00AC2961">
        <w:rPr>
          <w:rFonts w:ascii="Trebuchet MS" w:hAnsi="Trebuchet MS"/>
          <w:sz w:val="22"/>
          <w:szCs w:val="22"/>
        </w:rPr>
        <w:t>, spiral binding</w:t>
      </w:r>
      <w:r w:rsidR="001C0808" w:rsidRPr="00AC2961">
        <w:rPr>
          <w:rFonts w:ascii="Trebuchet MS" w:hAnsi="Trebuchet MS"/>
          <w:sz w:val="22"/>
          <w:szCs w:val="22"/>
        </w:rPr>
        <w:t xml:space="preserve"> - acceptable</w:t>
      </w:r>
      <w:r w:rsidRPr="00AC2961">
        <w:rPr>
          <w:rFonts w:ascii="Trebuchet MS" w:hAnsi="Trebuchet MS"/>
          <w:sz w:val="22"/>
          <w:szCs w:val="22"/>
        </w:rPr>
        <w:t>, etc.)</w:t>
      </w:r>
      <w:r w:rsidR="00916EC4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 </w:t>
      </w:r>
      <w:r w:rsidR="00916EC4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AC2961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AC2961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916EC4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Use the "IOLTA Grant </w:t>
      </w:r>
      <w:r w:rsidR="0018627E">
        <w:rPr>
          <w:rFonts w:ascii="Trebuchet MS" w:hAnsi="Trebuchet MS"/>
          <w:sz w:val="22"/>
          <w:szCs w:val="22"/>
        </w:rPr>
        <w:t>Application Cover Sheet" (page D</w:t>
      </w:r>
      <w:r w:rsidRPr="00AC2961">
        <w:rPr>
          <w:rFonts w:ascii="Trebuchet MS" w:hAnsi="Trebuchet MS"/>
          <w:sz w:val="22"/>
          <w:szCs w:val="22"/>
        </w:rPr>
        <w:t xml:space="preserve">) as the </w:t>
      </w:r>
      <w:r w:rsidRPr="00AC2961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AC2961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32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9A10D1" w:rsidRPr="00AC2961" w:rsidTr="00AC2961">
        <w:trPr>
          <w:trHeight w:val="2520"/>
        </w:trPr>
        <w:tc>
          <w:tcPr>
            <w:tcW w:w="10320" w:type="dxa"/>
            <w:vAlign w:val="center"/>
          </w:tcPr>
          <w:p w:rsidR="009A10D1" w:rsidRPr="00AC2961" w:rsidRDefault="009A10D1" w:rsidP="00C76477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Pr="00AC2961" w:rsidRDefault="009A10D1" w:rsidP="00C76477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Submit the pages of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7B108C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of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AC2961" w:rsidRDefault="009A10D1" w:rsidP="00C76477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9A10D1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Cov</w:t>
            </w:r>
            <w:r w:rsidR="00E30817">
              <w:rPr>
                <w:rFonts w:ascii="Trebuchet MS" w:hAnsi="Trebuchet MS"/>
                <w:bCs/>
                <w:sz w:val="22"/>
                <w:szCs w:val="22"/>
              </w:rPr>
              <w:t xml:space="preserve">er sheet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>page 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5D789D" w:rsidRPr="00AC2961" w:rsidRDefault="005D789D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 xml:space="preserve"> (page E)</w:t>
            </w:r>
          </w:p>
          <w:p w:rsidR="009A10D1" w:rsidRPr="00AC2961" w:rsidRDefault="00BA2F28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A82AEF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Budget Forms (pages G &amp; H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9A10D1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AC2961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C53808" w:rsidRDefault="009A10D1" w:rsidP="00C76477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C53808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C53808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AC2961" w:rsidRDefault="009A10D1" w:rsidP="00C76477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9A10D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222B24" w:rsidRPr="00AC2961" w:rsidRDefault="00222B24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BA2F28" w:rsidRDefault="00916EC4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AC2961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916EC4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BA2F28">
        <w:rPr>
          <w:rFonts w:ascii="Trebuchet MS" w:hAnsi="Trebuchet MS"/>
          <w:bCs/>
          <w:sz w:val="22"/>
          <w:szCs w:val="22"/>
        </w:rPr>
        <w:t>:</w:t>
      </w:r>
    </w:p>
    <w:p w:rsidR="00916EC4" w:rsidRPr="00916EC4" w:rsidRDefault="00916EC4" w:rsidP="00C76477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 and </w:t>
      </w:r>
      <w:r w:rsidRPr="00916EC4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916EC4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9A10D1" w:rsidRDefault="009A10D1" w:rsidP="00C76477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AC2961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482998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BA2F28" w:rsidRPr="00BA2F28" w:rsidRDefault="005D789D" w:rsidP="00C76477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If necessary</w:t>
      </w:r>
      <w:r w:rsidRPr="005D789D">
        <w:rPr>
          <w:rFonts w:ascii="Trebuchet MS" w:hAnsi="Trebuchet MS"/>
          <w:b/>
          <w:sz w:val="22"/>
          <w:szCs w:val="22"/>
        </w:rPr>
        <w:t>,</w:t>
      </w:r>
      <w:r w:rsidR="007E06B6">
        <w:rPr>
          <w:rFonts w:ascii="Trebuchet MS" w:hAnsi="Trebuchet MS"/>
          <w:sz w:val="22"/>
          <w:szCs w:val="22"/>
        </w:rPr>
        <w:t xml:space="preserve"> documents listed on page E</w:t>
      </w:r>
      <w:r w:rsidRPr="005D789D">
        <w:rPr>
          <w:rFonts w:ascii="Trebuchet MS" w:hAnsi="Trebuchet MS"/>
          <w:sz w:val="22"/>
          <w:szCs w:val="22"/>
        </w:rPr>
        <w:t xml:space="preserve"> (see instructions on that page)</w:t>
      </w: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</w:t>
      </w:r>
      <w:r w:rsidR="004F7ED5">
        <w:rPr>
          <w:rFonts w:ascii="Trebuchet MS" w:hAnsi="Trebuchet MS"/>
          <w:b/>
          <w:sz w:val="22"/>
          <w:szCs w:val="22"/>
        </w:rPr>
        <w:t>the items above</w:t>
      </w:r>
      <w:r w:rsidRPr="00AC2961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19695C">
        <w:rPr>
          <w:rFonts w:ascii="Trebuchet MS" w:hAnsi="Trebuchet MS"/>
          <w:b/>
          <w:sz w:val="22"/>
          <w:szCs w:val="22"/>
        </w:rPr>
        <w:t>Wednes</w:t>
      </w:r>
      <w:r w:rsidR="00896768" w:rsidRPr="00AC2961">
        <w:rPr>
          <w:rFonts w:ascii="Trebuchet MS" w:hAnsi="Trebuchet MS"/>
          <w:b/>
          <w:sz w:val="22"/>
          <w:szCs w:val="22"/>
        </w:rPr>
        <w:t>day</w:t>
      </w:r>
      <w:r w:rsidR="006448DF" w:rsidRPr="00AC2961">
        <w:rPr>
          <w:rFonts w:ascii="Trebuchet MS" w:hAnsi="Trebuchet MS"/>
          <w:b/>
          <w:sz w:val="22"/>
          <w:szCs w:val="22"/>
        </w:rPr>
        <w:t xml:space="preserve">, </w:t>
      </w:r>
      <w:r w:rsidRPr="00AC2961">
        <w:rPr>
          <w:rFonts w:ascii="Trebuchet MS" w:hAnsi="Trebuchet MS"/>
          <w:b/>
          <w:sz w:val="22"/>
          <w:szCs w:val="22"/>
        </w:rPr>
        <w:t xml:space="preserve">September </w:t>
      </w:r>
      <w:r w:rsidR="002822F1">
        <w:rPr>
          <w:rFonts w:ascii="Trebuchet MS" w:hAnsi="Trebuchet MS"/>
          <w:b/>
          <w:sz w:val="22"/>
          <w:szCs w:val="22"/>
        </w:rPr>
        <w:t>1</w:t>
      </w:r>
      <w:r w:rsidR="00DC1E4F">
        <w:rPr>
          <w:rFonts w:ascii="Trebuchet MS" w:hAnsi="Trebuchet MS"/>
          <w:b/>
          <w:sz w:val="22"/>
          <w:szCs w:val="22"/>
        </w:rPr>
        <w:t>1</w:t>
      </w:r>
      <w:r w:rsidRPr="00AC2961">
        <w:rPr>
          <w:rFonts w:ascii="Trebuchet MS" w:hAnsi="Trebuchet MS"/>
          <w:b/>
          <w:sz w:val="22"/>
          <w:szCs w:val="22"/>
        </w:rPr>
        <w:t>, 20</w:t>
      </w:r>
      <w:r w:rsidR="001E3572" w:rsidRPr="00AC2961">
        <w:rPr>
          <w:rFonts w:ascii="Trebuchet MS" w:hAnsi="Trebuchet MS"/>
          <w:b/>
          <w:sz w:val="22"/>
          <w:szCs w:val="22"/>
        </w:rPr>
        <w:t>1</w:t>
      </w:r>
      <w:r w:rsidR="00DC1E4F">
        <w:rPr>
          <w:rFonts w:ascii="Trebuchet MS" w:hAnsi="Trebuchet MS"/>
          <w:b/>
          <w:sz w:val="22"/>
          <w:szCs w:val="22"/>
        </w:rPr>
        <w:t>9</w:t>
      </w:r>
      <w:r w:rsidRPr="00AC2961">
        <w:rPr>
          <w:rFonts w:ascii="Trebuchet MS" w:hAnsi="Trebuchet MS"/>
          <w:sz w:val="22"/>
          <w:szCs w:val="22"/>
        </w:rPr>
        <w:t xml:space="preserve">.  </w:t>
      </w:r>
      <w:r w:rsidRPr="00AC2961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AC2961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AC2961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AC2961">
        <w:rPr>
          <w:rFonts w:ascii="Trebuchet MS" w:hAnsi="Trebuchet MS"/>
          <w:sz w:val="22"/>
          <w:szCs w:val="22"/>
        </w:rPr>
        <w:t xml:space="preserve">. </w:t>
      </w:r>
    </w:p>
    <w:p w:rsidR="009A10D1" w:rsidRPr="00AC2961" w:rsidRDefault="009A10D1" w:rsidP="00C76477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76477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Address the application to:</w:t>
      </w:r>
      <w:r w:rsidR="00746704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>Tennessee Bar Foundation</w:t>
      </w:r>
    </w:p>
    <w:p w:rsidR="009A10D1" w:rsidRPr="00AC2961" w:rsidRDefault="00746704" w:rsidP="00C76477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AC2961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AC2961" w:rsidRDefault="00746704" w:rsidP="00C76477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AC2961">
            <w:rPr>
              <w:rFonts w:ascii="Trebuchet MS" w:hAnsi="Trebuchet MS"/>
              <w:sz w:val="22"/>
              <w:szCs w:val="22"/>
            </w:rPr>
            <w:t>N</w:t>
          </w:r>
          <w:r w:rsidR="009A10D1" w:rsidRPr="00AC2961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AC2961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AC2961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CD6683" w:rsidRDefault="00C50D9B" w:rsidP="00C76477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>
        <w:rPr>
          <w:rFonts w:ascii="Trebuchet MS" w:hAnsi="Trebuchet MS"/>
          <w:sz w:val="22"/>
          <w:szCs w:val="22"/>
        </w:rPr>
        <w:br w:type="page"/>
      </w:r>
      <w:r w:rsidR="00467A41" w:rsidRPr="00CD6683">
        <w:rPr>
          <w:rFonts w:ascii="Franklin Gothic Book" w:hAnsi="Franklin Gothic Book" w:cs="Arial"/>
          <w:b/>
          <w:spacing w:val="-2"/>
        </w:rPr>
        <w:lastRenderedPageBreak/>
        <w:t>20</w:t>
      </w:r>
      <w:r w:rsidR="00DC1E4F">
        <w:rPr>
          <w:rFonts w:ascii="Franklin Gothic Book" w:hAnsi="Franklin Gothic Book" w:cs="Arial"/>
          <w:b/>
          <w:spacing w:val="-2"/>
        </w:rPr>
        <w:t>20</w:t>
      </w:r>
    </w:p>
    <w:p w:rsidR="00C242D4" w:rsidRPr="00CD6683" w:rsidRDefault="00C242D4" w:rsidP="00C76477">
      <w:pPr>
        <w:pStyle w:val="Heading1"/>
        <w:rPr>
          <w:rFonts w:ascii="Franklin Gothic Book" w:hAnsi="Franklin Gothic Book" w:cs="Arial"/>
          <w:sz w:val="24"/>
          <w:szCs w:val="24"/>
        </w:rPr>
      </w:pPr>
      <w:r w:rsidRPr="00CD6683">
        <w:rPr>
          <w:rFonts w:ascii="Franklin Gothic Book" w:hAnsi="Franklin Gothic Book" w:cs="Arial"/>
          <w:sz w:val="24"/>
          <w:szCs w:val="24"/>
        </w:rPr>
        <w:t>TENNESSEE BAR FOUNDATION</w:t>
      </w:r>
    </w:p>
    <w:p w:rsidR="00C242D4" w:rsidRPr="00CD6683" w:rsidRDefault="00C242D4" w:rsidP="00C76477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 w:rsidRPr="00CD6683">
        <w:rPr>
          <w:rFonts w:ascii="Franklin Gothic Book" w:hAnsi="Franklin Gothic Book" w:cs="Arial"/>
          <w:b/>
          <w:spacing w:val="-2"/>
        </w:rPr>
        <w:t xml:space="preserve">IOLTA GRANT </w:t>
      </w:r>
      <w:r w:rsidR="00E30817" w:rsidRPr="00CD6683">
        <w:rPr>
          <w:rFonts w:ascii="Franklin Gothic Book" w:hAnsi="Franklin Gothic Book" w:cs="Arial"/>
          <w:b/>
          <w:spacing w:val="-2"/>
        </w:rPr>
        <w:t>APPLICATION COVER SHEET</w:t>
      </w:r>
    </w:p>
    <w:p w:rsidR="00C242D4" w:rsidRPr="00CD6683" w:rsidRDefault="00C242D4" w:rsidP="00C76477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tbl>
      <w:tblPr>
        <w:tblW w:w="0" w:type="auto"/>
        <w:tblInd w:w="2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C242D4" w:rsidRPr="00CD6683" w:rsidTr="00AC2961">
        <w:tc>
          <w:tcPr>
            <w:tcW w:w="6240" w:type="dxa"/>
          </w:tcPr>
          <w:p w:rsidR="00C242D4" w:rsidRPr="00CD6683" w:rsidRDefault="00C242D4" w:rsidP="00C76477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  <w:p w:rsidR="00C242D4" w:rsidRPr="00CD6683" w:rsidRDefault="00C242D4" w:rsidP="00C76477">
            <w:pPr>
              <w:tabs>
                <w:tab w:val="left" w:pos="-720"/>
              </w:tabs>
              <w:suppressAutoHyphens/>
              <w:ind w:right="192"/>
              <w:jc w:val="center"/>
              <w:rPr>
                <w:rFonts w:ascii="Franklin Gothic Book" w:hAnsi="Franklin Gothic Book" w:cs="Arial"/>
                <w:b/>
                <w:bCs/>
                <w:spacing w:val="-2"/>
              </w:rPr>
            </w:pPr>
            <w:r w:rsidRPr="00CD6683">
              <w:rPr>
                <w:rFonts w:ascii="Franklin Gothic Book" w:hAnsi="Franklin Gothic Book" w:cs="Arial"/>
                <w:b/>
                <w:bCs/>
                <w:spacing w:val="-2"/>
              </w:rPr>
              <w:t>IMPROVE THE ADMINISTRATION OF JUSTICE</w:t>
            </w:r>
            <w:r w:rsidR="0018627E" w:rsidRPr="00CD6683">
              <w:rPr>
                <w:rFonts w:ascii="Franklin Gothic Book" w:hAnsi="Franklin Gothic Book" w:cs="Arial"/>
                <w:b/>
                <w:bCs/>
                <w:spacing w:val="-2"/>
              </w:rPr>
              <w:t xml:space="preserve"> - </w:t>
            </w:r>
            <w:r w:rsidR="0018627E" w:rsidRPr="00CD6683">
              <w:rPr>
                <w:b/>
                <w:bCs/>
                <w:spacing w:val="-2"/>
              </w:rPr>
              <w:t>I</w:t>
            </w:r>
          </w:p>
          <w:p w:rsidR="00C242D4" w:rsidRPr="00CD6683" w:rsidRDefault="00C242D4" w:rsidP="00C76477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</w:tc>
      </w:tr>
    </w:tbl>
    <w:p w:rsidR="00C242D4" w:rsidRPr="00CD6683" w:rsidRDefault="00C242D4" w:rsidP="00C76477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This organization is: (check one)</w:t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 xml:space="preserve">____ </w:t>
      </w:r>
      <w:r w:rsidR="00467577">
        <w:rPr>
          <w:rFonts w:ascii="Franklin Gothic Book" w:hAnsi="Franklin Gothic Book" w:cs="Arial"/>
          <w:spacing w:val="-2"/>
          <w:sz w:val="20"/>
        </w:rPr>
        <w:t>C</w:t>
      </w:r>
      <w:r w:rsidRPr="00CD6683">
        <w:rPr>
          <w:rFonts w:ascii="Franklin Gothic Book" w:hAnsi="Franklin Gothic Book" w:cs="Arial"/>
          <w:spacing w:val="-2"/>
          <w:sz w:val="20"/>
        </w:rPr>
        <w:t>urrent grantee</w:t>
      </w:r>
      <w:r w:rsidRPr="00CD6683">
        <w:rPr>
          <w:rFonts w:ascii="Franklin Gothic Book" w:hAnsi="Franklin Gothic Book" w:cs="Arial"/>
          <w:spacing w:val="-2"/>
          <w:sz w:val="20"/>
        </w:rPr>
        <w:tab/>
        <w:t xml:space="preserve">____ </w:t>
      </w:r>
      <w:r w:rsidR="00467577">
        <w:rPr>
          <w:rFonts w:ascii="Franklin Gothic Book" w:hAnsi="Franklin Gothic Book" w:cs="Arial"/>
          <w:spacing w:val="-2"/>
          <w:sz w:val="20"/>
        </w:rPr>
        <w:t>P</w:t>
      </w:r>
      <w:r w:rsidRPr="00CD6683">
        <w:rPr>
          <w:rFonts w:ascii="Franklin Gothic Book" w:hAnsi="Franklin Gothic Book" w:cs="Arial"/>
          <w:spacing w:val="-2"/>
          <w:sz w:val="20"/>
        </w:rPr>
        <w:t>rior grantee</w:t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="007B108C"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 xml:space="preserve">____ </w:t>
      </w:r>
      <w:r w:rsidR="00467577">
        <w:rPr>
          <w:rFonts w:ascii="Franklin Gothic Book" w:hAnsi="Franklin Gothic Book" w:cs="Arial"/>
          <w:spacing w:val="-2"/>
          <w:sz w:val="20"/>
        </w:rPr>
        <w:t>P</w:t>
      </w:r>
      <w:r w:rsidRPr="00CD6683">
        <w:rPr>
          <w:rFonts w:ascii="Franklin Gothic Book" w:hAnsi="Franklin Gothic Book" w:cs="Arial"/>
          <w:spacing w:val="-2"/>
          <w:sz w:val="20"/>
        </w:rPr>
        <w:t>rior applicant but denied funding (year? ________ )</w:t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DC1E4F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Name of Organization: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DC1E4F">
        <w:rPr>
          <w:rFonts w:ascii="Franklin Gothic Book" w:hAnsi="Franklin Gothic Book" w:cs="Arial"/>
          <w:spacing w:val="-2"/>
          <w:sz w:val="18"/>
          <w:szCs w:val="18"/>
        </w:rPr>
        <w:tab/>
      </w:r>
      <w:r w:rsidR="00762AAD">
        <w:rPr>
          <w:rFonts w:ascii="Franklin Gothic Book" w:hAnsi="Franklin Gothic Book" w:cs="Arial"/>
          <w:spacing w:val="-2"/>
          <w:sz w:val="18"/>
          <w:szCs w:val="18"/>
        </w:rPr>
        <w:t>T</w:t>
      </w:r>
      <w:r w:rsidR="00DC1E4F">
        <w:rPr>
          <w:rFonts w:ascii="Franklin Gothic Book" w:hAnsi="Franklin Gothic Book" w:cs="Arial"/>
          <w:spacing w:val="-2"/>
          <w:sz w:val="18"/>
          <w:szCs w:val="18"/>
        </w:rPr>
        <w:t>IN# _______________________</w:t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623BA9" w:rsidRPr="00CD6683" w:rsidRDefault="00A67B4B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>Organization w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>ebsite: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881345" w:rsidRPr="00CD6683">
        <w:rPr>
          <w:rFonts w:ascii="Franklin Gothic Book" w:hAnsi="Franklin Gothic Book" w:cs="Arial"/>
          <w:spacing w:val="-2"/>
          <w:sz w:val="18"/>
          <w:szCs w:val="18"/>
        </w:rPr>
        <w:t>Main o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ffice located in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  <w:t xml:space="preserve">   </w:t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</w:rPr>
        <w:t>C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>ounty</w:t>
      </w: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5856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Counties where services are provided: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bCs/>
          <w:spacing w:val="-2"/>
          <w:sz w:val="18"/>
          <w:szCs w:val="18"/>
        </w:rPr>
        <w:t>Amount of IOLTA Funds Requested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Are funds requested for a one-time event?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F7A80" w:rsidRPr="00CD6683" w:rsidRDefault="00FF7A80" w:rsidP="00C76477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 w:cs="Arial"/>
          <w:smallCaps w:val="0"/>
          <w:spacing w:val="-2"/>
          <w:sz w:val="18"/>
          <w:szCs w:val="18"/>
        </w:rPr>
      </w:pPr>
    </w:p>
    <w:p w:rsidR="00FF7A80" w:rsidRPr="00CD6683" w:rsidRDefault="00FF7A80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Check should be made payable to: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Questions about this application and the proposed service should be directed to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(</w:t>
      </w:r>
      <w:r w:rsidR="005856A9"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N</w:t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ame)</w:t>
      </w:r>
    </w:p>
    <w:p w:rsidR="00623B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Address: 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  <w:t>(Title)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(Street, P. O. Box)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</w:p>
    <w:p w:rsidR="005856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                      </w:t>
      </w:r>
      <w:r w:rsidRPr="00CD6683">
        <w:rPr>
          <w:rFonts w:ascii="Franklin Gothic Book" w:hAnsi="Franklin Gothic Book" w:cs="Arial"/>
          <w:spacing w:val="-2"/>
          <w:sz w:val="20"/>
          <w:vertAlign w:val="superscript"/>
        </w:rPr>
        <w:t>(City, State, Zip)</w:t>
      </w: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FF7A80" w:rsidRPr="00CD6683" w:rsidRDefault="00FF7A80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F8156A" w:rsidP="00C76477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Organization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>Chief Executive Officer:</w:t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CD6683" w:rsidRDefault="00623BA9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A09E5" w:rsidRPr="00CD6683" w:rsidRDefault="00CA09E5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3A3082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3A3082" w:rsidRPr="00CD6683" w:rsidRDefault="00136335" w:rsidP="00C76477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Chair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of Board of Directors:  </w:t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8156A" w:rsidRPr="00CD6683" w:rsidRDefault="00F8156A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CD6683" w:rsidRDefault="00F8156A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z w:val="18"/>
          <w:szCs w:val="18"/>
        </w:rPr>
        <w:t>Is this a request for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:    </w:t>
      </w:r>
      <w:r w:rsidR="00762AAD">
        <w:rPr>
          <w:rFonts w:ascii="Franklin Gothic Book" w:hAnsi="Franklin Gothic Book" w:cs="Arial"/>
          <w:sz w:val="18"/>
          <w:szCs w:val="18"/>
        </w:rPr>
        <w:t>E</w:t>
      </w:r>
      <w:r w:rsidRPr="00CD6683">
        <w:rPr>
          <w:rFonts w:ascii="Franklin Gothic Book" w:hAnsi="Franklin Gothic Book" w:cs="Arial"/>
          <w:sz w:val="18"/>
          <w:szCs w:val="18"/>
        </w:rPr>
        <w:t xml:space="preserve">xisting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z w:val="18"/>
          <w:szCs w:val="18"/>
          <w:u w:val="single"/>
        </w:rPr>
        <w:t xml:space="preserve">     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467577">
        <w:rPr>
          <w:rFonts w:ascii="Franklin Gothic Book" w:hAnsi="Franklin Gothic Book" w:cs="Arial"/>
          <w:sz w:val="18"/>
          <w:szCs w:val="18"/>
        </w:rPr>
        <w:t xml:space="preserve"> N</w:t>
      </w:r>
      <w:r w:rsidRPr="00CD6683">
        <w:rPr>
          <w:rFonts w:ascii="Franklin Gothic Book" w:hAnsi="Franklin Gothic Book" w:cs="Arial"/>
          <w:sz w:val="18"/>
          <w:szCs w:val="18"/>
        </w:rPr>
        <w:t xml:space="preserve">ew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Project Name (if applicable): 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467577">
        <w:rPr>
          <w:rFonts w:ascii="Franklin Gothic Book" w:hAnsi="Franklin Gothic Book" w:cs="Arial"/>
          <w:spacing w:val="-2"/>
          <w:sz w:val="18"/>
          <w:szCs w:val="18"/>
          <w:u w:val="single"/>
        </w:rPr>
        <w:t>_______</w:t>
      </w:r>
    </w:p>
    <w:p w:rsidR="00CA09E5" w:rsidRPr="00CD6683" w:rsidRDefault="00CA09E5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Brief Project Description: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A09E5" w:rsidRPr="00CD6683" w:rsidRDefault="00CA09E5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C76477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1C0808" w:rsidRPr="00CD6683" w:rsidRDefault="001C0808" w:rsidP="00C76477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BA2F28" w:rsidRPr="00CD6683" w:rsidRDefault="00AC2961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To 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>be sent a confirmation email when the completed application</w:t>
      </w: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 is received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 xml:space="preserve">, </w:t>
      </w:r>
      <w:r w:rsidR="00BA2F28" w:rsidRPr="00CD6683">
        <w:rPr>
          <w:rFonts w:ascii="Franklin Gothic Book" w:hAnsi="Franklin Gothic Book" w:cs="Arial"/>
          <w:b/>
          <w:spacing w:val="-2"/>
          <w:sz w:val="20"/>
        </w:rPr>
        <w:t>provide an email address here:</w:t>
      </w:r>
    </w:p>
    <w:p w:rsidR="00C50D9B" w:rsidRPr="00CD6683" w:rsidRDefault="00C50D9B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</w:p>
    <w:p w:rsidR="00BA2F28" w:rsidRPr="00CD6683" w:rsidRDefault="001C0808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__________________________________________________________________________</w:t>
      </w:r>
      <w:r w:rsidR="00482998" w:rsidRPr="00CD6683">
        <w:rPr>
          <w:rFonts w:ascii="Franklin Gothic Book" w:hAnsi="Franklin Gothic Book" w:cs="Arial"/>
          <w:spacing w:val="-2"/>
          <w:sz w:val="20"/>
        </w:rPr>
        <w:t>__________________</w:t>
      </w:r>
    </w:p>
    <w:p w:rsidR="005D789D" w:rsidRPr="005D789D" w:rsidRDefault="00BA2F28" w:rsidP="00C76477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5D789D" w:rsidRPr="005D789D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5D789D" w:rsidRPr="005D789D" w:rsidRDefault="005D789D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5D789D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5D789D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C76477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has </w:t>
      </w:r>
      <w:r w:rsidRPr="00D56E75">
        <w:rPr>
          <w:rFonts w:ascii="Trebuchet MS" w:hAnsi="Trebuchet MS"/>
          <w:sz w:val="22"/>
          <w:szCs w:val="22"/>
          <w:u w:val="single"/>
        </w:rPr>
        <w:t>not</w:t>
      </w:r>
      <w:r w:rsidRPr="00D56E7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DC1E4F">
        <w:rPr>
          <w:rFonts w:ascii="Trebuchet MS" w:hAnsi="Trebuchet MS"/>
          <w:b/>
          <w:sz w:val="22"/>
          <w:szCs w:val="22"/>
        </w:rPr>
        <w:t>5</w:t>
      </w:r>
      <w:r w:rsidRPr="00D56E75">
        <w:rPr>
          <w:rFonts w:ascii="Trebuchet MS" w:hAnsi="Trebuchet MS"/>
          <w:sz w:val="22"/>
          <w:szCs w:val="22"/>
        </w:rPr>
        <w:t xml:space="preserve">, submit one copy of </w:t>
      </w:r>
      <w:r w:rsidR="008E7B8D" w:rsidRPr="00D56E75">
        <w:rPr>
          <w:rFonts w:ascii="Trebuchet MS" w:hAnsi="Trebuchet MS"/>
          <w:sz w:val="22"/>
          <w:szCs w:val="22"/>
        </w:rPr>
        <w:t xml:space="preserve">listed </w:t>
      </w:r>
      <w:r w:rsidRPr="00D56E75">
        <w:rPr>
          <w:rFonts w:ascii="Trebuchet MS" w:hAnsi="Trebuchet MS"/>
          <w:sz w:val="22"/>
          <w:szCs w:val="22"/>
        </w:rPr>
        <w:t>documents in the application envelope and check the appropriate boxes below.</w:t>
      </w:r>
    </w:p>
    <w:p w:rsidR="005D789D" w:rsidRPr="00D56E75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76477">
      <w:pPr>
        <w:pStyle w:val="Heading2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OR</w: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C76477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</w:t>
      </w:r>
      <w:r w:rsidRPr="00D56E75">
        <w:rPr>
          <w:rFonts w:ascii="Trebuchet MS" w:hAnsi="Trebuchet MS"/>
          <w:sz w:val="22"/>
          <w:szCs w:val="22"/>
          <w:u w:val="single"/>
        </w:rPr>
        <w:t>has</w:t>
      </w:r>
      <w:r w:rsidRPr="00D56E75">
        <w:rPr>
          <w:rFonts w:ascii="Trebuchet MS" w:hAnsi="Trebuchet MS"/>
          <w:sz w:val="22"/>
          <w:szCs w:val="22"/>
        </w:rPr>
        <w:t xml:space="preserve"> applied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DC1E4F">
        <w:rPr>
          <w:rFonts w:ascii="Trebuchet MS" w:hAnsi="Trebuchet MS"/>
          <w:b/>
          <w:sz w:val="22"/>
          <w:szCs w:val="22"/>
        </w:rPr>
        <w:t>5</w:t>
      </w:r>
      <w:r w:rsidRPr="00D56E7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5D789D" w:rsidRPr="005D789D" w:rsidRDefault="005D789D" w:rsidP="00C76477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76477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76477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76477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76477">
      <w:pPr>
        <w:pStyle w:val="Heading3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Included</w:t>
      </w:r>
      <w:r w:rsidRPr="005D789D">
        <w:rPr>
          <w:rFonts w:ascii="Trebuchet MS" w:hAnsi="Trebuchet MS"/>
          <w:sz w:val="22"/>
          <w:szCs w:val="22"/>
        </w:rPr>
        <w:tab/>
      </w:r>
      <w:r w:rsidRPr="005D789D">
        <w:rPr>
          <w:rFonts w:ascii="Trebuchet MS" w:hAnsi="Trebuchet MS"/>
          <w:sz w:val="22"/>
          <w:szCs w:val="22"/>
        </w:rPr>
        <w:tab/>
        <w:t>Submitted</w:t>
      </w:r>
    </w:p>
    <w:p w:rsidR="005D789D" w:rsidRPr="005D789D" w:rsidRDefault="005D789D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5D789D" w:rsidRPr="005D789D" w:rsidRDefault="005D789D" w:rsidP="00C76477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5D789D" w:rsidRPr="005D789D" w:rsidRDefault="009B6526" w:rsidP="00C76477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1AC0" id="Rectangle 6" o:spid="_x0000_s1026" style="position:absolute;margin-left:12pt;margin-top:3.75pt;width:18.1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7785" id="Rectangle 5" o:spid="_x0000_s1026" style="position:absolute;margin-left:124.8pt;margin-top:6.9pt;width:18.1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5D789D" w:rsidRPr="005D789D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64E8" id="Rectangle 4" o:spid="_x0000_s1026" style="position:absolute;margin-left:126pt;margin-top:10.15pt;width:18.1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F014" id="Rectangle 3" o:spid="_x0000_s1026" style="position:absolute;margin-left:12pt;margin-top:10.15pt;width:18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9173" id="Rectangle 2" o:spid="_x0000_s1026" style="position:absolute;margin-left:126pt;margin-top:8.2pt;width:18.1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3F5F" id="Rectangle 1" o:spid="_x0000_s1026" style="position:absolute;margin-left:12pt;margin-top:8.2pt;width:18.1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5D789D" w:rsidRPr="005D789D" w:rsidRDefault="005D789D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5D789D" w:rsidRDefault="005D789D" w:rsidP="00C76477">
      <w:r>
        <w:br w:type="page"/>
      </w:r>
    </w:p>
    <w:p w:rsidR="00C242D4" w:rsidRPr="00AC2961" w:rsidRDefault="00C242D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Pr="00AC2961">
        <w:rPr>
          <w:rFonts w:ascii="Trebuchet MS" w:hAnsi="Trebuchet MS"/>
          <w:b/>
          <w:spacing w:val="-2"/>
        </w:rPr>
        <w:instrText xml:space="preserve">PRIVATE </w:instrText>
      </w:r>
      <w:r w:rsidRPr="00AC2961">
        <w:rPr>
          <w:rFonts w:ascii="Trebuchet MS" w:hAnsi="Trebuchet MS"/>
          <w:b/>
          <w:spacing w:val="-2"/>
        </w:rPr>
        <w:fldChar w:fldCharType="end"/>
      </w:r>
      <w:r w:rsidRPr="00AC2961">
        <w:rPr>
          <w:rFonts w:ascii="Trebuchet MS" w:hAnsi="Trebuchet MS"/>
          <w:b/>
          <w:spacing w:val="-2"/>
        </w:rPr>
        <w:t>GRANT AGREEMENT</w:t>
      </w:r>
      <w:r w:rsidRPr="00AC2961">
        <w:rPr>
          <w:rFonts w:ascii="Trebuchet MS" w:hAnsi="Trebuchet MS"/>
          <w:b/>
          <w:spacing w:val="-2"/>
        </w:rPr>
        <w:fldChar w:fldCharType="begin"/>
      </w:r>
      <w:r w:rsidRPr="00AC2961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Pr="00AC2961">
        <w:rPr>
          <w:rFonts w:ascii="Trebuchet MS" w:hAnsi="Trebuchet MS"/>
          <w:b/>
          <w:spacing w:val="-2"/>
        </w:rPr>
        <w:instrText>IX.</w:instrText>
      </w:r>
    </w:p>
    <w:p w:rsidR="00C242D4" w:rsidRPr="00AC2961" w:rsidRDefault="00C242D4" w:rsidP="00C76477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AC2961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AC2961">
        <w:rPr>
          <w:rFonts w:ascii="Trebuchet MS" w:hAnsi="Trebuchet MS"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AC2961">
        <w:rPr>
          <w:rFonts w:ascii="Trebuchet MS" w:hAnsi="Trebuchet MS"/>
          <w:spacing w:val="-2"/>
          <w:sz w:val="20"/>
          <w:szCs w:val="20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AC2961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AC2961" w:rsidRDefault="00F93F14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report to the Foundation on the prog</w:t>
      </w:r>
      <w:r w:rsidRPr="00AC2961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AC2961" w:rsidRDefault="00F93F14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AC2961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AC2961" w:rsidRDefault="00F93F14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88134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136335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136335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AC2961" w:rsidRDefault="00F93F14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4F7ED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applicant will contact the Executive Director of the Foundation, in writing, by </w:t>
      </w:r>
      <w:r w:rsidR="00DC1E4F">
        <w:rPr>
          <w:rFonts w:ascii="Trebuchet MS" w:hAnsi="Trebuchet MS"/>
          <w:b/>
          <w:spacing w:val="-2"/>
          <w:sz w:val="22"/>
          <w:szCs w:val="22"/>
        </w:rPr>
        <w:t>June 30, 2020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</w:t>
      </w:r>
      <w:r w:rsidR="00881345" w:rsidRPr="00AC2961">
        <w:rPr>
          <w:rFonts w:ascii="Trebuchet MS" w:hAnsi="Trebuchet MS"/>
          <w:spacing w:val="-2"/>
          <w:sz w:val="22"/>
          <w:szCs w:val="22"/>
          <w:u w:val="single"/>
        </w:rPr>
        <w:t>If that contact is not made, the award may be forfeited;</w:t>
      </w:r>
    </w:p>
    <w:p w:rsidR="00F93F14" w:rsidRPr="00AC2961" w:rsidRDefault="00F93F14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Default="00881345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432AD1">
        <w:rPr>
          <w:rFonts w:ascii="Trebuchet MS" w:hAnsi="Trebuchet MS"/>
          <w:spacing w:val="-2"/>
          <w:sz w:val="22"/>
          <w:szCs w:val="22"/>
        </w:rPr>
        <w:t>The Foundation has no continuing obligation to make subsequent grants or otherwise finance any project of applicant’s organization beyond the grant period specified</w:t>
      </w:r>
      <w:r w:rsidR="00C242D4" w:rsidRPr="00432AD1">
        <w:rPr>
          <w:rFonts w:ascii="Trebuchet MS" w:hAnsi="Trebuchet MS"/>
          <w:spacing w:val="-2"/>
          <w:sz w:val="22"/>
          <w:szCs w:val="22"/>
        </w:rPr>
        <w:t>.</w:t>
      </w:r>
    </w:p>
    <w:p w:rsidR="00C53808" w:rsidRDefault="00C53808" w:rsidP="00C7647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296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53808" w:rsidRPr="00432AD1" w:rsidRDefault="00C53808" w:rsidP="00C7647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 xml:space="preserve">It </w:t>
      </w:r>
      <w:proofErr w:type="gramStart"/>
      <w:r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>
        <w:rPr>
          <w:rFonts w:ascii="Trebuchet MS" w:hAnsi="Trebuchet MS"/>
          <w:spacing w:val="-2"/>
          <w:sz w:val="22"/>
          <w:szCs w:val="22"/>
        </w:rPr>
        <w:t xml:space="preserve"> the General Eligibility Standards of the 20</w:t>
      </w:r>
      <w:r w:rsidR="00DC1E4F">
        <w:rPr>
          <w:rFonts w:ascii="Trebuchet MS" w:hAnsi="Trebuchet MS"/>
          <w:spacing w:val="-2"/>
          <w:sz w:val="22"/>
          <w:szCs w:val="22"/>
        </w:rPr>
        <w:t>20</w:t>
      </w:r>
      <w:r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AC2961" w:rsidRDefault="00C242D4" w:rsidP="00C76477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F93F1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ab/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F93F1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AC2961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F93F1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AC2961" w:rsidRDefault="00C242D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AC2961">
        <w:rPr>
          <w:rFonts w:ascii="Trebuchet MS" w:hAnsi="Trebuchet MS"/>
          <w:spacing w:val="-2"/>
          <w:sz w:val="20"/>
        </w:rPr>
        <w:t xml:space="preserve"> </w:t>
      </w:r>
      <w:r w:rsidRPr="00AC2961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AC2961" w:rsidRDefault="00F93F14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AC2961" w:rsidRDefault="009F6D37" w:rsidP="00C76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 xml:space="preserve">PRIVATE </w:instrText>
      </w:r>
      <w:r w:rsidR="00C242D4" w:rsidRPr="00AC2961">
        <w:rPr>
          <w:rFonts w:ascii="Trebuchet MS" w:hAnsi="Trebuchet MS"/>
          <w:b/>
          <w:spacing w:val="-2"/>
        </w:rPr>
        <w:fldChar w:fldCharType="end"/>
      </w:r>
      <w:r w:rsidR="00C242D4" w:rsidRPr="00AC2961">
        <w:rPr>
          <w:rFonts w:ascii="Trebuchet MS" w:hAnsi="Trebuchet MS"/>
          <w:b/>
          <w:spacing w:val="-2"/>
        </w:rPr>
        <w:t>BUDGET FORM</w:t>
      </w:r>
      <w:r w:rsidR="00C242D4" w:rsidRPr="00AC2961">
        <w:rPr>
          <w:rFonts w:ascii="Trebuchet MS" w:hAnsi="Trebuchet MS"/>
          <w:b/>
          <w:spacing w:val="-2"/>
        </w:rPr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AC2961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AC2961" w:rsidRDefault="00C242D4" w:rsidP="00C76477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AC2961" w:rsidRDefault="00CE287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AC2961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AC2961" w:rsidRDefault="00C242D4" w:rsidP="00C76477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76477">
      <w:pPr>
        <w:pStyle w:val="BodyText2"/>
        <w:rPr>
          <w:rFonts w:ascii="Trebuchet MS" w:hAnsi="Trebuchet MS"/>
        </w:rPr>
      </w:pPr>
      <w:r w:rsidRPr="00AC2961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AC2961">
        <w:rPr>
          <w:rFonts w:ascii="Trebuchet MS" w:hAnsi="Trebuchet MS"/>
        </w:rPr>
        <w:t>M</w:t>
      </w:r>
      <w:r w:rsidRPr="00AC2961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AC2961">
        <w:rPr>
          <w:rFonts w:ascii="Trebuchet MS" w:hAnsi="Trebuchet MS"/>
        </w:rPr>
        <w:t xml:space="preserve">must be compared </w:t>
      </w:r>
      <w:r w:rsidRPr="00AC2961">
        <w:rPr>
          <w:rFonts w:ascii="Trebuchet MS" w:hAnsi="Trebuchet MS"/>
        </w:rPr>
        <w:t xml:space="preserve">with the information provided by other applicants. </w:t>
      </w:r>
      <w:r w:rsidR="00863DFC" w:rsidRPr="00AC2961">
        <w:rPr>
          <w:rFonts w:ascii="Trebuchet MS" w:hAnsi="Trebuchet MS"/>
        </w:rPr>
        <w:t xml:space="preserve"> </w:t>
      </w:r>
      <w:r w:rsidRPr="00AC2961">
        <w:rPr>
          <w:rFonts w:ascii="Trebuchet MS" w:hAnsi="Trebuchet MS"/>
        </w:rPr>
        <w:t xml:space="preserve">Please add notes to this budget if additional explanation is necessary.  </w:t>
      </w:r>
      <w:r w:rsidRPr="00AC2961">
        <w:rPr>
          <w:rFonts w:ascii="Trebuchet MS" w:hAnsi="Trebuchet MS"/>
          <w:b/>
          <w:bCs/>
        </w:rPr>
        <w:t>ROUND ALL NUMBERS TO THE NEAREST DOLLAR.  DO NOT USE CENTS.</w:t>
      </w:r>
    </w:p>
    <w:p w:rsidR="00C242D4" w:rsidRDefault="00C242D4" w:rsidP="00C76477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p w:rsidR="00136335" w:rsidRDefault="00136335" w:rsidP="00C76477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 xml:space="preserve">This schedule (A) plus (B) should show the </w:t>
      </w:r>
      <w:r w:rsidRPr="0019695C">
        <w:rPr>
          <w:rFonts w:ascii="Trebuchet MS" w:hAnsi="Trebuchet MS"/>
          <w:bCs/>
          <w:spacing w:val="-2"/>
          <w:sz w:val="20"/>
          <w:szCs w:val="20"/>
          <w:u w:val="single"/>
        </w:rPr>
        <w:t>organization’s</w:t>
      </w:r>
      <w:r>
        <w:rPr>
          <w:rFonts w:ascii="Trebuchet MS" w:hAnsi="Trebuchet MS"/>
          <w:bCs/>
          <w:spacing w:val="-2"/>
          <w:sz w:val="20"/>
          <w:szCs w:val="20"/>
        </w:rPr>
        <w:t xml:space="preserve"> total budget.</w:t>
      </w:r>
    </w:p>
    <w:p w:rsidR="00136335" w:rsidRPr="00AC2961" w:rsidRDefault="00136335" w:rsidP="00C76477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136335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AC2961" w:rsidRDefault="00136335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AC2961" w:rsidRDefault="00136335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Salaries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Benefits &amp; Taxes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 xml:space="preserve">    7.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="006B1878">
              <w:rPr>
                <w:rFonts w:ascii="Trebuchet MS" w:hAnsi="Trebuchet MS"/>
                <w:smallCaps w:val="0"/>
                <w:spacing w:val="-2"/>
              </w:rPr>
              <w:t xml:space="preserve">All </w:t>
            </w:r>
            <w:r w:rsidR="00C35E52">
              <w:rPr>
                <w:rFonts w:ascii="Trebuchet MS" w:hAnsi="Trebuchet MS"/>
                <w:smallCaps w:val="0"/>
                <w:spacing w:val="-2"/>
              </w:rPr>
              <w:t>Other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Pr="00AC2961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AC2961" w:rsidRDefault="005A1D32" w:rsidP="00C76477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5A1D32" w:rsidRPr="00AC2961" w:rsidRDefault="005A1D32" w:rsidP="00C76477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3A2BA1" w:rsidRPr="00AC2961" w:rsidRDefault="005A1D32" w:rsidP="00C76477">
      <w:pPr>
        <w:pStyle w:val="EndnoteText"/>
        <w:tabs>
          <w:tab w:val="center" w:pos="4680"/>
        </w:tabs>
        <w:suppressAutoHyphens/>
        <w:rPr>
          <w:rFonts w:ascii="Trebuchet MS" w:hAnsi="Trebuchet MS"/>
          <w:b/>
        </w:rPr>
        <w:sectPr w:rsidR="003A2BA1" w:rsidRPr="00AC2961" w:rsidSect="009F6D37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  <w:r w:rsidRPr="00AC2961">
        <w:rPr>
          <w:rFonts w:ascii="Trebuchet MS" w:hAnsi="Trebuchet MS"/>
          <w:b/>
        </w:rPr>
        <w:br w:type="page"/>
      </w:r>
    </w:p>
    <w:p w:rsidR="00382FDB" w:rsidRPr="00AC2961" w:rsidRDefault="00382FDB" w:rsidP="00C76477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lastRenderedPageBreak/>
        <w:t>SOURCES OF ALL FUNDING</w:t>
      </w:r>
    </w:p>
    <w:p w:rsidR="00C242D4" w:rsidRPr="00AC2961" w:rsidRDefault="00C242D4" w:rsidP="00C76477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AC2961" w:rsidRDefault="00C242D4" w:rsidP="00C76477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AC2961" w:rsidRDefault="00382FDB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AC2961">
              <w:rPr>
                <w:rFonts w:ascii="Trebuchet MS" w:hAnsi="Trebuchet MS"/>
                <w:spacing w:val="-2"/>
                <w:sz w:val="20"/>
              </w:rPr>
              <w:t>ist each 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C76477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AC2961" w:rsidRDefault="00C242D4" w:rsidP="00C76477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C76477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AC2961" w:rsidRDefault="00C242D4" w:rsidP="00C76477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C76477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AC2961" w:rsidRDefault="00C242D4" w:rsidP="00C76477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AC2961" w:rsidRDefault="00C242D4" w:rsidP="00C76477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="00D11EDB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DC1E4F">
              <w:rPr>
                <w:rFonts w:ascii="Trebuchet MS" w:hAnsi="Trebuchet MS"/>
                <w:bCs/>
                <w:spacing w:val="-2"/>
                <w:sz w:val="20"/>
              </w:rPr>
              <w:t>20</w:t>
            </w:r>
            <w:r w:rsidRPr="00AC2961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AC2961" w:rsidRDefault="00C242D4" w:rsidP="00C76477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AC2961" w:rsidRDefault="00D81894" w:rsidP="00C76477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AC2961" w:rsidSect="00AA2843">
      <w:type w:val="continuous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CE" w:rsidRDefault="00843FCE">
      <w:r>
        <w:separator/>
      </w:r>
    </w:p>
  </w:endnote>
  <w:endnote w:type="continuationSeparator" w:id="0">
    <w:p w:rsidR="00843FCE" w:rsidRDefault="0084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550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CE" w:rsidRDefault="00843FCE">
      <w:r>
        <w:separator/>
      </w:r>
    </w:p>
  </w:footnote>
  <w:footnote w:type="continuationSeparator" w:id="0">
    <w:p w:rsidR="00843FCE" w:rsidRDefault="0084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33B6907"/>
    <w:multiLevelType w:val="hybridMultilevel"/>
    <w:tmpl w:val="0D8AD7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6298C6F6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5F60393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31EE2"/>
    <w:rsid w:val="00032C05"/>
    <w:rsid w:val="00035DDC"/>
    <w:rsid w:val="00043A3A"/>
    <w:rsid w:val="00044796"/>
    <w:rsid w:val="00046A85"/>
    <w:rsid w:val="00084AAD"/>
    <w:rsid w:val="0009090A"/>
    <w:rsid w:val="000A5D27"/>
    <w:rsid w:val="000B1F1F"/>
    <w:rsid w:val="000B4B74"/>
    <w:rsid w:val="000B6712"/>
    <w:rsid w:val="000B72DC"/>
    <w:rsid w:val="000C7A9D"/>
    <w:rsid w:val="000E0863"/>
    <w:rsid w:val="000F7F91"/>
    <w:rsid w:val="00124309"/>
    <w:rsid w:val="00136335"/>
    <w:rsid w:val="00155D57"/>
    <w:rsid w:val="00173A89"/>
    <w:rsid w:val="00174A1A"/>
    <w:rsid w:val="00182787"/>
    <w:rsid w:val="00182F01"/>
    <w:rsid w:val="0018627E"/>
    <w:rsid w:val="0019695C"/>
    <w:rsid w:val="001A23BE"/>
    <w:rsid w:val="001A2D0B"/>
    <w:rsid w:val="001A617C"/>
    <w:rsid w:val="001B283F"/>
    <w:rsid w:val="001C0808"/>
    <w:rsid w:val="001C0FC7"/>
    <w:rsid w:val="001C21D6"/>
    <w:rsid w:val="001E20CE"/>
    <w:rsid w:val="001E250E"/>
    <w:rsid w:val="001E3572"/>
    <w:rsid w:val="001F268A"/>
    <w:rsid w:val="001F5AB5"/>
    <w:rsid w:val="002020D9"/>
    <w:rsid w:val="002125DC"/>
    <w:rsid w:val="00222B24"/>
    <w:rsid w:val="00234C9F"/>
    <w:rsid w:val="0024740B"/>
    <w:rsid w:val="00250D95"/>
    <w:rsid w:val="00254EF9"/>
    <w:rsid w:val="00255387"/>
    <w:rsid w:val="002560DC"/>
    <w:rsid w:val="002822F1"/>
    <w:rsid w:val="002838D0"/>
    <w:rsid w:val="002925D3"/>
    <w:rsid w:val="002B33B3"/>
    <w:rsid w:val="002C2F92"/>
    <w:rsid w:val="002D12C2"/>
    <w:rsid w:val="002D4878"/>
    <w:rsid w:val="002D744E"/>
    <w:rsid w:val="002F061C"/>
    <w:rsid w:val="003109A1"/>
    <w:rsid w:val="00315455"/>
    <w:rsid w:val="00330543"/>
    <w:rsid w:val="0034133F"/>
    <w:rsid w:val="003450CF"/>
    <w:rsid w:val="00354C05"/>
    <w:rsid w:val="0035715F"/>
    <w:rsid w:val="00361362"/>
    <w:rsid w:val="003624DF"/>
    <w:rsid w:val="00372E0C"/>
    <w:rsid w:val="00382FDB"/>
    <w:rsid w:val="00385ABD"/>
    <w:rsid w:val="003A2918"/>
    <w:rsid w:val="003A2BA1"/>
    <w:rsid w:val="003A3082"/>
    <w:rsid w:val="003A62FF"/>
    <w:rsid w:val="003B7298"/>
    <w:rsid w:val="003C2BB3"/>
    <w:rsid w:val="00404BC8"/>
    <w:rsid w:val="00415E3A"/>
    <w:rsid w:val="00426CC9"/>
    <w:rsid w:val="00432AD1"/>
    <w:rsid w:val="00453506"/>
    <w:rsid w:val="00467577"/>
    <w:rsid w:val="00467658"/>
    <w:rsid w:val="00467A41"/>
    <w:rsid w:val="00470581"/>
    <w:rsid w:val="0047515C"/>
    <w:rsid w:val="004752F3"/>
    <w:rsid w:val="004822C3"/>
    <w:rsid w:val="00482998"/>
    <w:rsid w:val="004A3F32"/>
    <w:rsid w:val="004A489D"/>
    <w:rsid w:val="004A5CA0"/>
    <w:rsid w:val="004B2421"/>
    <w:rsid w:val="004B79E7"/>
    <w:rsid w:val="004D5026"/>
    <w:rsid w:val="004E724F"/>
    <w:rsid w:val="004F2BB7"/>
    <w:rsid w:val="004F7ED5"/>
    <w:rsid w:val="00501259"/>
    <w:rsid w:val="00501882"/>
    <w:rsid w:val="005059A2"/>
    <w:rsid w:val="00506126"/>
    <w:rsid w:val="00506EC1"/>
    <w:rsid w:val="0052501B"/>
    <w:rsid w:val="00547674"/>
    <w:rsid w:val="00553E58"/>
    <w:rsid w:val="005662E5"/>
    <w:rsid w:val="005856A9"/>
    <w:rsid w:val="005A12DF"/>
    <w:rsid w:val="005A1D32"/>
    <w:rsid w:val="005B064C"/>
    <w:rsid w:val="005B518F"/>
    <w:rsid w:val="005C23F5"/>
    <w:rsid w:val="005D240F"/>
    <w:rsid w:val="005D6FB6"/>
    <w:rsid w:val="005D789D"/>
    <w:rsid w:val="005E775A"/>
    <w:rsid w:val="0060112C"/>
    <w:rsid w:val="00605390"/>
    <w:rsid w:val="00606D46"/>
    <w:rsid w:val="00623BA9"/>
    <w:rsid w:val="006448DF"/>
    <w:rsid w:val="00653D78"/>
    <w:rsid w:val="00656074"/>
    <w:rsid w:val="0069657D"/>
    <w:rsid w:val="006A3BFC"/>
    <w:rsid w:val="006A7550"/>
    <w:rsid w:val="006A7808"/>
    <w:rsid w:val="006B1878"/>
    <w:rsid w:val="006B7CE9"/>
    <w:rsid w:val="006C37F5"/>
    <w:rsid w:val="006D1486"/>
    <w:rsid w:val="006F2B66"/>
    <w:rsid w:val="0070774C"/>
    <w:rsid w:val="00716CF3"/>
    <w:rsid w:val="0072168E"/>
    <w:rsid w:val="00746704"/>
    <w:rsid w:val="007508B9"/>
    <w:rsid w:val="00750D25"/>
    <w:rsid w:val="007534F0"/>
    <w:rsid w:val="00762AAD"/>
    <w:rsid w:val="00780485"/>
    <w:rsid w:val="00794676"/>
    <w:rsid w:val="007A7F07"/>
    <w:rsid w:val="007B108C"/>
    <w:rsid w:val="007C0DA4"/>
    <w:rsid w:val="007C3BA4"/>
    <w:rsid w:val="007E06B6"/>
    <w:rsid w:val="007E3373"/>
    <w:rsid w:val="007F2FF4"/>
    <w:rsid w:val="00817626"/>
    <w:rsid w:val="008400DC"/>
    <w:rsid w:val="00843FCE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0F51"/>
    <w:rsid w:val="008B1145"/>
    <w:rsid w:val="008B21BC"/>
    <w:rsid w:val="008B7C6D"/>
    <w:rsid w:val="008C3C03"/>
    <w:rsid w:val="008E1B39"/>
    <w:rsid w:val="008E7B8D"/>
    <w:rsid w:val="008F2DB6"/>
    <w:rsid w:val="008F36DB"/>
    <w:rsid w:val="00914A4C"/>
    <w:rsid w:val="00915D6C"/>
    <w:rsid w:val="00916EC4"/>
    <w:rsid w:val="0093108C"/>
    <w:rsid w:val="00932BDE"/>
    <w:rsid w:val="00964FD0"/>
    <w:rsid w:val="00996225"/>
    <w:rsid w:val="009A0DB1"/>
    <w:rsid w:val="009A10D1"/>
    <w:rsid w:val="009A39D9"/>
    <w:rsid w:val="009B6526"/>
    <w:rsid w:val="009C1F44"/>
    <w:rsid w:val="009E189D"/>
    <w:rsid w:val="009E46AA"/>
    <w:rsid w:val="009F6D37"/>
    <w:rsid w:val="00A119A7"/>
    <w:rsid w:val="00A23E33"/>
    <w:rsid w:val="00A26491"/>
    <w:rsid w:val="00A35D90"/>
    <w:rsid w:val="00A45366"/>
    <w:rsid w:val="00A552B2"/>
    <w:rsid w:val="00A67B4B"/>
    <w:rsid w:val="00A82AEF"/>
    <w:rsid w:val="00A8577A"/>
    <w:rsid w:val="00A95C2C"/>
    <w:rsid w:val="00AA2579"/>
    <w:rsid w:val="00AA2843"/>
    <w:rsid w:val="00AA65CD"/>
    <w:rsid w:val="00AC2961"/>
    <w:rsid w:val="00AC4EB6"/>
    <w:rsid w:val="00AC591B"/>
    <w:rsid w:val="00AE421F"/>
    <w:rsid w:val="00AF146F"/>
    <w:rsid w:val="00AF360A"/>
    <w:rsid w:val="00AF61C0"/>
    <w:rsid w:val="00B03037"/>
    <w:rsid w:val="00B04CB9"/>
    <w:rsid w:val="00B159D7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712F"/>
    <w:rsid w:val="00BA2F28"/>
    <w:rsid w:val="00BB1621"/>
    <w:rsid w:val="00BB21A4"/>
    <w:rsid w:val="00BB4A1A"/>
    <w:rsid w:val="00BC53EC"/>
    <w:rsid w:val="00BD2342"/>
    <w:rsid w:val="00BE1201"/>
    <w:rsid w:val="00BE62DA"/>
    <w:rsid w:val="00BF00C4"/>
    <w:rsid w:val="00BF34AA"/>
    <w:rsid w:val="00C015B3"/>
    <w:rsid w:val="00C242D4"/>
    <w:rsid w:val="00C32500"/>
    <w:rsid w:val="00C35E52"/>
    <w:rsid w:val="00C50D9B"/>
    <w:rsid w:val="00C53808"/>
    <w:rsid w:val="00C6685E"/>
    <w:rsid w:val="00C719A4"/>
    <w:rsid w:val="00C76477"/>
    <w:rsid w:val="00C77806"/>
    <w:rsid w:val="00C91A40"/>
    <w:rsid w:val="00CA09E5"/>
    <w:rsid w:val="00CA6535"/>
    <w:rsid w:val="00CB6D9C"/>
    <w:rsid w:val="00CD6683"/>
    <w:rsid w:val="00CE2874"/>
    <w:rsid w:val="00D11EDB"/>
    <w:rsid w:val="00D125E2"/>
    <w:rsid w:val="00D26FA1"/>
    <w:rsid w:val="00D41F94"/>
    <w:rsid w:val="00D56E75"/>
    <w:rsid w:val="00D63686"/>
    <w:rsid w:val="00D81894"/>
    <w:rsid w:val="00D871A0"/>
    <w:rsid w:val="00D87E18"/>
    <w:rsid w:val="00DB0A41"/>
    <w:rsid w:val="00DC1E4F"/>
    <w:rsid w:val="00DD48FD"/>
    <w:rsid w:val="00DF7774"/>
    <w:rsid w:val="00E21128"/>
    <w:rsid w:val="00E30817"/>
    <w:rsid w:val="00E51FFE"/>
    <w:rsid w:val="00E534A2"/>
    <w:rsid w:val="00E578C0"/>
    <w:rsid w:val="00E60D63"/>
    <w:rsid w:val="00E6269A"/>
    <w:rsid w:val="00E67A66"/>
    <w:rsid w:val="00E70B48"/>
    <w:rsid w:val="00E71BE2"/>
    <w:rsid w:val="00E77428"/>
    <w:rsid w:val="00E95512"/>
    <w:rsid w:val="00E95770"/>
    <w:rsid w:val="00EB6931"/>
    <w:rsid w:val="00ED0DAD"/>
    <w:rsid w:val="00EE48EB"/>
    <w:rsid w:val="00EE5158"/>
    <w:rsid w:val="00EF4247"/>
    <w:rsid w:val="00EF549B"/>
    <w:rsid w:val="00EF6CAE"/>
    <w:rsid w:val="00F0641E"/>
    <w:rsid w:val="00F13034"/>
    <w:rsid w:val="00F13D97"/>
    <w:rsid w:val="00F24BCA"/>
    <w:rsid w:val="00F2615C"/>
    <w:rsid w:val="00F5422C"/>
    <w:rsid w:val="00F8156A"/>
    <w:rsid w:val="00F93F14"/>
    <w:rsid w:val="00FA0000"/>
    <w:rsid w:val="00FB4EA6"/>
    <w:rsid w:val="00FB705B"/>
    <w:rsid w:val="00FC29E6"/>
    <w:rsid w:val="00FC3F74"/>
    <w:rsid w:val="00FE4502"/>
    <w:rsid w:val="00FE64D6"/>
    <w:rsid w:val="00FE7781"/>
    <w:rsid w:val="00FE789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7C240-B41A-4F03-B2CA-D4CB3A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D789D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5D789D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5D789D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5D789D"/>
    <w:rPr>
      <w:sz w:val="24"/>
      <w:szCs w:val="24"/>
    </w:rPr>
  </w:style>
  <w:style w:type="character" w:customStyle="1" w:styleId="BodyText3Char">
    <w:name w:val="Body Text 3 Char"/>
    <w:link w:val="BodyText3"/>
    <w:rsid w:val="001363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1752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11</cp:revision>
  <cp:lastPrinted>2019-08-01T13:41:00Z</cp:lastPrinted>
  <dcterms:created xsi:type="dcterms:W3CDTF">2019-07-23T20:06:00Z</dcterms:created>
  <dcterms:modified xsi:type="dcterms:W3CDTF">2019-08-01T13:41:00Z</dcterms:modified>
</cp:coreProperties>
</file>